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C" w:rsidRDefault="001F037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2000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4C" w:rsidRDefault="00C5294C">
      <w:pPr>
        <w:spacing w:after="119" w:line="1" w:lineRule="exact"/>
      </w:pPr>
    </w:p>
    <w:p w:rsidR="00C5294C" w:rsidRDefault="001F0371">
      <w:pPr>
        <w:pStyle w:val="50"/>
        <w:spacing w:after="280"/>
        <w:ind w:firstLine="180"/>
        <w:jc w:val="left"/>
      </w:pPr>
      <w:r>
        <w:rPr>
          <w:rStyle w:val="5"/>
        </w:rPr>
        <w:t>МИНИСТЕРСТВО ЮСТИЦИИ РОССИЙСКОЙ ФЕДЕРАЦИИ</w:t>
      </w:r>
    </w:p>
    <w:p w:rsidR="00C5294C" w:rsidRDefault="001F0371">
      <w:pPr>
        <w:pStyle w:val="50"/>
        <w:spacing w:after="1660"/>
      </w:pPr>
      <w:r>
        <w:rPr>
          <w:rStyle w:val="5"/>
        </w:rPr>
        <w:t>ФЕДЕРАЛЬНОЕ БЮДЖЕТНОЕ УЧРЕЖДЕНИЕ</w:t>
      </w:r>
      <w:r>
        <w:rPr>
          <w:rStyle w:val="5"/>
        </w:rPr>
        <w:br/>
        <w:t>НАУЧНЫЙ ЦЕНТР ПРАВОВОЙ ИНФОРМАЦИИ</w:t>
      </w:r>
    </w:p>
    <w:p w:rsidR="00C5294C" w:rsidRDefault="001F0371">
      <w:pPr>
        <w:pStyle w:val="11"/>
        <w:keepNext/>
        <w:keepLines/>
      </w:pPr>
      <w:bookmarkStart w:id="0" w:name="bookmark4"/>
      <w:r>
        <w:rPr>
          <w:rStyle w:val="10"/>
          <w:b/>
          <w:bCs/>
        </w:rPr>
        <w:t>ЧТО ТАКОЕ КОРРУПЦИЯ</w:t>
      </w:r>
      <w:r>
        <w:rPr>
          <w:rStyle w:val="10"/>
          <w:b/>
          <w:bCs/>
        </w:rPr>
        <w:br/>
        <w:t>И КАК С НЕЙ БОРОТЬСЯ</w:t>
      </w:r>
      <w:bookmarkEnd w:id="0"/>
    </w:p>
    <w:p w:rsidR="00C5294C" w:rsidRDefault="001F0371">
      <w:pPr>
        <w:pStyle w:val="60"/>
        <w:spacing w:after="3240"/>
        <w:ind w:firstLine="0"/>
        <w:jc w:val="center"/>
      </w:pPr>
      <w:r>
        <w:rPr>
          <w:rStyle w:val="6"/>
        </w:rPr>
        <w:t>из серии «Правовое просвещение населения»</w:t>
      </w:r>
    </w:p>
    <w:p w:rsidR="00C5294C" w:rsidRDefault="001F0371">
      <w:pPr>
        <w:pStyle w:val="50"/>
        <w:spacing w:after="0"/>
      </w:pPr>
      <w:r>
        <w:rPr>
          <w:rStyle w:val="5"/>
        </w:rPr>
        <w:t>Москва</w:t>
      </w:r>
    </w:p>
    <w:p w:rsidR="00C5294C" w:rsidRDefault="001F0371">
      <w:pPr>
        <w:pStyle w:val="50"/>
        <w:spacing w:after="280"/>
      </w:pPr>
      <w:r>
        <w:rPr>
          <w:rStyle w:val="5"/>
        </w:rPr>
        <w:t>2015</w:t>
      </w:r>
    </w:p>
    <w:p w:rsidR="00C5294C" w:rsidRDefault="001F0371">
      <w:pPr>
        <w:pStyle w:val="30"/>
        <w:spacing w:after="0"/>
        <w:ind w:firstLine="180"/>
      </w:pPr>
      <w:r>
        <w:rPr>
          <w:rStyle w:val="3"/>
        </w:rPr>
        <w:t>УДК 342.745</w:t>
      </w:r>
    </w:p>
    <w:p w:rsidR="00C5294C" w:rsidRDefault="001F0371">
      <w:pPr>
        <w:pStyle w:val="30"/>
        <w:spacing w:after="0"/>
        <w:ind w:firstLine="180"/>
      </w:pPr>
      <w:r>
        <w:rPr>
          <w:rStyle w:val="3"/>
        </w:rPr>
        <w:lastRenderedPageBreak/>
        <w:t>ББК 67.401</w:t>
      </w:r>
    </w:p>
    <w:p w:rsidR="00C5294C" w:rsidRDefault="001F0371">
      <w:pPr>
        <w:pStyle w:val="30"/>
        <w:spacing w:after="160"/>
        <w:ind w:firstLine="300"/>
      </w:pPr>
      <w:r>
        <w:rPr>
          <w:rStyle w:val="3"/>
        </w:rPr>
        <w:t>Ч80</w:t>
      </w:r>
    </w:p>
    <w:p w:rsidR="00C5294C" w:rsidRDefault="001F0371">
      <w:pPr>
        <w:pStyle w:val="50"/>
        <w:spacing w:after="340"/>
      </w:pPr>
      <w:r>
        <w:rPr>
          <w:rStyle w:val="5"/>
          <w:i/>
          <w:iCs/>
        </w:rPr>
        <w:t xml:space="preserve">Серия «Правовое </w:t>
      </w:r>
      <w:r>
        <w:rPr>
          <w:rStyle w:val="5"/>
          <w:i/>
          <w:iCs/>
        </w:rPr>
        <w:t>просвещение населения»</w:t>
      </w:r>
    </w:p>
    <w:p w:rsidR="00C5294C" w:rsidRDefault="001F0371">
      <w:pPr>
        <w:pStyle w:val="30"/>
        <w:spacing w:after="340"/>
        <w:jc w:val="center"/>
      </w:pPr>
      <w:r>
        <w:rPr>
          <w:rStyle w:val="3"/>
        </w:rPr>
        <w:t>При подготовке издания использовалась информация, содержащаяся в</w:t>
      </w:r>
      <w:r>
        <w:rPr>
          <w:rStyle w:val="3"/>
        </w:rPr>
        <w:br/>
        <w:t>официальных изданиях правоохранительных органов, средствах массовой</w:t>
      </w:r>
      <w:r>
        <w:rPr>
          <w:rStyle w:val="3"/>
        </w:rPr>
        <w:br/>
        <w:t>информации, справочных, монографических и иных изданиях по проблемам</w:t>
      </w:r>
      <w:r>
        <w:rPr>
          <w:rStyle w:val="3"/>
        </w:rPr>
        <w:br/>
        <w:t>противодействия коррупции.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4925"/>
      </w:tblGrid>
      <w:tr w:rsidR="00C5294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987" w:type="dxa"/>
            <w:shd w:val="clear" w:color="auto" w:fill="auto"/>
          </w:tcPr>
          <w:p w:rsidR="00C5294C" w:rsidRDefault="001F0371">
            <w:pPr>
              <w:pStyle w:val="a9"/>
              <w:spacing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Авто</w:t>
            </w:r>
            <w:r>
              <w:rPr>
                <w:rStyle w:val="a8"/>
                <w:sz w:val="19"/>
                <w:szCs w:val="19"/>
              </w:rPr>
              <w:t>р-составитель:</w:t>
            </w:r>
          </w:p>
        </w:tc>
        <w:tc>
          <w:tcPr>
            <w:tcW w:w="4925" w:type="dxa"/>
            <w:shd w:val="clear" w:color="auto" w:fill="auto"/>
          </w:tcPr>
          <w:p w:rsidR="00C5294C" w:rsidRDefault="001F0371">
            <w:pPr>
              <w:pStyle w:val="a9"/>
              <w:spacing w:after="0" w:line="240" w:lineRule="auto"/>
              <w:ind w:left="180" w:firstLine="0"/>
              <w:jc w:val="both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Э.И. Атагимова, начальник научно-исследовательского отдела ФБУ НЦПИ при Минюсте России, кандидат юри</w:t>
            </w:r>
            <w:r>
              <w:rPr>
                <w:rStyle w:val="a8"/>
                <w:sz w:val="19"/>
                <w:szCs w:val="19"/>
              </w:rPr>
              <w:softHyphen/>
              <w:t>дических наук</w:t>
            </w:r>
          </w:p>
        </w:tc>
      </w:tr>
      <w:tr w:rsidR="00C5294C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987" w:type="dxa"/>
            <w:shd w:val="clear" w:color="auto" w:fill="auto"/>
          </w:tcPr>
          <w:p w:rsidR="00C5294C" w:rsidRDefault="001F0371">
            <w:pPr>
              <w:pStyle w:val="a9"/>
              <w:spacing w:before="100"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Редактор: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5294C" w:rsidRDefault="001F0371">
            <w:pPr>
              <w:pStyle w:val="a9"/>
              <w:spacing w:after="0" w:line="240" w:lineRule="auto"/>
              <w:ind w:left="180" w:firstLine="0"/>
              <w:jc w:val="both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Ю.В. Зудов, заместитель директора Департамента по во</w:t>
            </w:r>
            <w:r>
              <w:rPr>
                <w:rStyle w:val="a8"/>
                <w:sz w:val="19"/>
                <w:szCs w:val="19"/>
              </w:rPr>
              <w:softHyphen/>
              <w:t xml:space="preserve">просам правовой помощи и взаимодействия с судебной системой </w:t>
            </w:r>
            <w:r>
              <w:rPr>
                <w:rStyle w:val="a8"/>
                <w:sz w:val="19"/>
                <w:szCs w:val="19"/>
              </w:rPr>
              <w:t>Министерства юстиции Российской Федера</w:t>
            </w:r>
            <w:r>
              <w:rPr>
                <w:rStyle w:val="a8"/>
                <w:sz w:val="19"/>
                <w:szCs w:val="19"/>
              </w:rPr>
              <w:softHyphen/>
              <w:t>ции, кандидат исторических наук</w:t>
            </w:r>
          </w:p>
        </w:tc>
      </w:tr>
      <w:tr w:rsidR="00C5294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987" w:type="dxa"/>
            <w:shd w:val="clear" w:color="auto" w:fill="auto"/>
          </w:tcPr>
          <w:p w:rsidR="00C5294C" w:rsidRDefault="001F0371">
            <w:pPr>
              <w:pStyle w:val="a9"/>
              <w:spacing w:before="80"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Рецензент:</w:t>
            </w:r>
          </w:p>
        </w:tc>
        <w:tc>
          <w:tcPr>
            <w:tcW w:w="4925" w:type="dxa"/>
            <w:shd w:val="clear" w:color="auto" w:fill="auto"/>
            <w:vAlign w:val="bottom"/>
          </w:tcPr>
          <w:p w:rsidR="00C5294C" w:rsidRDefault="001F0371">
            <w:pPr>
              <w:pStyle w:val="a9"/>
              <w:spacing w:after="0" w:line="240" w:lineRule="auto"/>
              <w:ind w:left="180" w:firstLine="0"/>
              <w:jc w:val="both"/>
              <w:rPr>
                <w:sz w:val="19"/>
                <w:szCs w:val="19"/>
              </w:rPr>
            </w:pPr>
            <w:r>
              <w:rPr>
                <w:rStyle w:val="a8"/>
                <w:sz w:val="19"/>
                <w:szCs w:val="19"/>
              </w:rPr>
              <w:t>А.Т. Потемкина, доцент кафедры уголовно-правовых дисциплин юридического факультета Российской тамо</w:t>
            </w:r>
            <w:r>
              <w:rPr>
                <w:rStyle w:val="a8"/>
                <w:sz w:val="19"/>
                <w:szCs w:val="19"/>
              </w:rPr>
              <w:softHyphen/>
              <w:t>женной академии, кандидат юридических наук, доцент</w:t>
            </w:r>
          </w:p>
        </w:tc>
      </w:tr>
    </w:tbl>
    <w:p w:rsidR="00C5294C" w:rsidRDefault="00C5294C">
      <w:pPr>
        <w:spacing w:after="1799" w:line="1" w:lineRule="exact"/>
      </w:pPr>
    </w:p>
    <w:p w:rsidR="00C5294C" w:rsidRDefault="001F0371">
      <w:pPr>
        <w:pStyle w:val="30"/>
        <w:spacing w:after="60"/>
        <w:ind w:left="420" w:hanging="420"/>
        <w:rPr>
          <w:sz w:val="19"/>
          <w:szCs w:val="19"/>
        </w:rPr>
      </w:pPr>
      <w:r>
        <w:rPr>
          <w:rStyle w:val="3"/>
        </w:rPr>
        <w:t xml:space="preserve">Ч80 </w:t>
      </w:r>
      <w:r>
        <w:rPr>
          <w:rStyle w:val="3"/>
          <w:b/>
          <w:bCs/>
          <w:sz w:val="19"/>
          <w:szCs w:val="19"/>
        </w:rPr>
        <w:t xml:space="preserve">ЧТО ТАКОЕ КОРРУПЦИЯ И КАК С НЕЙ БОРОТЬСЯ </w:t>
      </w:r>
      <w:r>
        <w:rPr>
          <w:rStyle w:val="3"/>
          <w:sz w:val="19"/>
          <w:szCs w:val="19"/>
        </w:rPr>
        <w:t>/ автор-сост. Э.И. Атагимова. — М. : ФБУ НЦПИ при Минюсте России, 2015. — 40 с. — Серия «Правовое просвещение населения».</w:t>
      </w:r>
    </w:p>
    <w:p w:rsidR="00C5294C" w:rsidRDefault="001F0371">
      <w:pPr>
        <w:pStyle w:val="30"/>
        <w:spacing w:after="1800"/>
        <w:ind w:firstLine="420"/>
        <w:rPr>
          <w:sz w:val="19"/>
          <w:szCs w:val="19"/>
        </w:rPr>
      </w:pPr>
      <w:r>
        <w:rPr>
          <w:rStyle w:val="3"/>
          <w:b/>
          <w:bCs/>
          <w:sz w:val="19"/>
          <w:szCs w:val="19"/>
        </w:rPr>
        <w:t>ISBN 978-5-901167-27-4</w:t>
      </w:r>
    </w:p>
    <w:p w:rsidR="00C5294C" w:rsidRDefault="001F0371">
      <w:pPr>
        <w:pStyle w:val="30"/>
        <w:spacing w:after="240"/>
        <w:jc w:val="right"/>
        <w:sectPr w:rsidR="00C5294C">
          <w:pgSz w:w="8400" w:h="11900"/>
          <w:pgMar w:top="685" w:right="764" w:bottom="694" w:left="723" w:header="257" w:footer="266" w:gutter="0"/>
          <w:pgNumType w:start="1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12700</wp:posOffset>
                </wp:positionV>
                <wp:extent cx="1258570" cy="14605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30"/>
                              <w:spacing w:after="0"/>
                            </w:pPr>
                            <w:r>
                              <w:rPr>
                                <w:rStyle w:val="3"/>
                              </w:rPr>
                              <w:t>ISBN 978-5-901167-27-4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.899999999999999pt;margin-top:1.pt;width:99.100000000000009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ISBN 978-5-901167-27-4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3"/>
        </w:rPr>
        <w:t xml:space="preserve">© ФБУ НЦПИ при </w:t>
      </w:r>
      <w:r>
        <w:rPr>
          <w:rStyle w:val="3"/>
        </w:rPr>
        <w:t>Минюсте России</w:t>
      </w:r>
    </w:p>
    <w:p w:rsidR="001354B7" w:rsidRDefault="001354B7">
      <w:pPr>
        <w:pStyle w:val="60"/>
        <w:spacing w:after="900"/>
        <w:ind w:firstLine="320"/>
        <w:jc w:val="both"/>
        <w:rPr>
          <w:rStyle w:val="6"/>
          <w:color w:val="A2B43E"/>
          <w:sz w:val="22"/>
          <w:szCs w:val="22"/>
        </w:rPr>
      </w:pPr>
    </w:p>
    <w:p w:rsidR="00C5294C" w:rsidRDefault="001F0371">
      <w:pPr>
        <w:pStyle w:val="60"/>
        <w:spacing w:after="900"/>
        <w:ind w:firstLine="320"/>
        <w:jc w:val="both"/>
        <w:rPr>
          <w:sz w:val="22"/>
          <w:szCs w:val="22"/>
        </w:rPr>
      </w:pPr>
      <w:r>
        <w:rPr>
          <w:rStyle w:val="6"/>
          <w:color w:val="A2B43E"/>
          <w:sz w:val="22"/>
          <w:szCs w:val="22"/>
        </w:rPr>
        <w:lastRenderedPageBreak/>
        <w:t>СОДЕРЖАНИЕ</w:t>
      </w:r>
    </w:p>
    <w:p w:rsidR="00C5294C" w:rsidRDefault="001F0371">
      <w:pPr>
        <w:pStyle w:val="50"/>
        <w:spacing w:after="0"/>
        <w:ind w:firstLine="3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ПРОТИВОДЕЙСТВИЕ КОРРУПЦИИ В РОССИИ:</w:t>
      </w:r>
    </w:p>
    <w:p w:rsidR="00C5294C" w:rsidRDefault="001F0371">
      <w:pPr>
        <w:pStyle w:val="ab"/>
        <w:tabs>
          <w:tab w:val="right" w:leader="dot" w:pos="6739"/>
        </w:tabs>
        <w:spacing w:after="160"/>
        <w:ind w:left="0" w:firstLine="32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a"/>
        </w:rPr>
        <w:t>ИСТОРИЯ И СОВРЕМЕННОСТЬ</w:t>
      </w:r>
      <w:r>
        <w:rPr>
          <w:rStyle w:val="aa"/>
        </w:rPr>
        <w:tab/>
        <w:t xml:space="preserve"> 6</w:t>
      </w:r>
    </w:p>
    <w:p w:rsidR="00C5294C" w:rsidRDefault="001F0371">
      <w:pPr>
        <w:pStyle w:val="ab"/>
        <w:tabs>
          <w:tab w:val="right" w:leader="dot" w:pos="6739"/>
        </w:tabs>
        <w:spacing w:after="160"/>
        <w:ind w:left="0" w:firstLine="320"/>
        <w:jc w:val="both"/>
      </w:pPr>
      <w:hyperlink w:anchor="bookmark10" w:tooltip="Current Document">
        <w:r>
          <w:rPr>
            <w:rStyle w:val="aa"/>
          </w:rPr>
          <w:t xml:space="preserve">ЧТО ТАКОЕ КОРРУПЦИЯ? </w:t>
        </w:r>
        <w:r>
          <w:rPr>
            <w:rStyle w:val="aa"/>
          </w:rPr>
          <w:tab/>
          <w:t xml:space="preserve"> 12</w:t>
        </w:r>
      </w:hyperlink>
    </w:p>
    <w:p w:rsidR="00C5294C" w:rsidRDefault="001F0371">
      <w:pPr>
        <w:pStyle w:val="ab"/>
        <w:tabs>
          <w:tab w:val="right" w:leader="dot" w:pos="6739"/>
        </w:tabs>
        <w:spacing w:after="160"/>
        <w:ind w:left="0" w:firstLine="320"/>
        <w:jc w:val="both"/>
      </w:pPr>
      <w:hyperlink w:anchor="bookmark14" w:tooltip="Current Document">
        <w:r>
          <w:rPr>
            <w:rStyle w:val="aa"/>
          </w:rPr>
          <w:t xml:space="preserve">КТО ЖЕ ЯВЛЯЕТСЯ КОРРУПЦИОНЕРОМ? </w:t>
        </w:r>
        <w:r>
          <w:rPr>
            <w:rStyle w:val="aa"/>
          </w:rPr>
          <w:tab/>
          <w:t xml:space="preserve"> 14</w:t>
        </w:r>
      </w:hyperlink>
    </w:p>
    <w:p w:rsidR="00C5294C" w:rsidRDefault="001F0371">
      <w:pPr>
        <w:pStyle w:val="ab"/>
        <w:tabs>
          <w:tab w:val="right" w:leader="dot" w:pos="6739"/>
        </w:tabs>
        <w:spacing w:after="100"/>
        <w:ind w:left="0" w:firstLine="320"/>
        <w:jc w:val="both"/>
      </w:pPr>
      <w:hyperlink w:anchor="bookmark19" w:tooltip="Current Document">
        <w:r>
          <w:rPr>
            <w:rStyle w:val="aa"/>
          </w:rPr>
          <w:t xml:space="preserve">КОРРУПЦИЯ И УГОЛОВНАЯ ОТВЕТСТВЕННОСТЬ </w:t>
        </w:r>
        <w:r>
          <w:rPr>
            <w:rStyle w:val="aa"/>
          </w:rPr>
          <w:tab/>
          <w:t xml:space="preserve"> 18</w:t>
        </w:r>
      </w:hyperlink>
    </w:p>
    <w:p w:rsidR="00C5294C" w:rsidRDefault="001F0371">
      <w:pPr>
        <w:pStyle w:val="ab"/>
        <w:tabs>
          <w:tab w:val="right" w:leader="dot" w:pos="6745"/>
        </w:tabs>
        <w:spacing w:after="160"/>
      </w:pPr>
      <w:r>
        <w:rPr>
          <w:rStyle w:val="aa"/>
        </w:rPr>
        <w:t xml:space="preserve">Обратимся к каждому конкретному составу преступления, охватываемому понятием взяточничества </w:t>
      </w:r>
      <w:r>
        <w:rPr>
          <w:rStyle w:val="aa"/>
        </w:rPr>
        <w:tab/>
        <w:t xml:space="preserve"> 20</w:t>
      </w:r>
    </w:p>
    <w:p w:rsidR="00C5294C" w:rsidRDefault="001F0371">
      <w:pPr>
        <w:pStyle w:val="ab"/>
        <w:tabs>
          <w:tab w:val="center" w:leader="dot" w:pos="6637"/>
        </w:tabs>
        <w:spacing w:after="100"/>
        <w:ind w:left="0" w:firstLine="320"/>
        <w:jc w:val="both"/>
      </w:pPr>
      <w:hyperlink w:anchor="bookmark34" w:tooltip="Current Document">
        <w:r>
          <w:rPr>
            <w:rStyle w:val="aa"/>
          </w:rPr>
          <w:t xml:space="preserve">ПАМЯТКА ДЛЯ ГРАЖДАНИНА </w:t>
        </w:r>
        <w:r>
          <w:rPr>
            <w:rStyle w:val="aa"/>
          </w:rPr>
          <w:tab/>
          <w:t xml:space="preserve"> 29</w:t>
        </w:r>
      </w:hyperlink>
    </w:p>
    <w:p w:rsidR="00C5294C" w:rsidRDefault="001F0371">
      <w:pPr>
        <w:pStyle w:val="ab"/>
        <w:tabs>
          <w:tab w:val="right" w:leader="dot" w:pos="6745"/>
        </w:tabs>
        <w:spacing w:after="100"/>
      </w:pPr>
      <w:r>
        <w:rPr>
          <w:rStyle w:val="aa"/>
        </w:rPr>
        <w:t xml:space="preserve">Ваши действия в случае вымогательства или провокации взятки (подкупа) </w:t>
      </w:r>
      <w:r>
        <w:rPr>
          <w:rStyle w:val="aa"/>
        </w:rPr>
        <w:tab/>
        <w:t xml:space="preserve"> 30</w:t>
      </w:r>
    </w:p>
    <w:p w:rsidR="00C5294C" w:rsidRDefault="001F0371">
      <w:pPr>
        <w:pStyle w:val="ab"/>
        <w:tabs>
          <w:tab w:val="right" w:leader="dot" w:pos="6745"/>
        </w:tabs>
        <w:spacing w:after="100"/>
      </w:pPr>
      <w:r>
        <w:rPr>
          <w:rStyle w:val="aa"/>
        </w:rPr>
        <w:t xml:space="preserve">Что следует вам предпринять сразу после свершившегося факта вымогательства? </w:t>
      </w:r>
      <w:r>
        <w:rPr>
          <w:rStyle w:val="aa"/>
        </w:rPr>
        <w:tab/>
        <w:t xml:space="preserve"> 30</w:t>
      </w:r>
    </w:p>
    <w:p w:rsidR="00C5294C" w:rsidRDefault="001F0371">
      <w:pPr>
        <w:pStyle w:val="ab"/>
        <w:tabs>
          <w:tab w:val="right" w:leader="dot" w:pos="6745"/>
        </w:tabs>
        <w:spacing w:after="220"/>
      </w:pPr>
      <w:r>
        <w:rPr>
          <w:rStyle w:val="aa"/>
        </w:rPr>
        <w:t>Что же может сделат</w:t>
      </w:r>
      <w:r>
        <w:rPr>
          <w:rStyle w:val="aa"/>
        </w:rPr>
        <w:t xml:space="preserve">ь гражданин самостоятельно для того, чтобы по незнанию или неосторожности не стать участником коррупционных преступлений? </w:t>
      </w:r>
      <w:r>
        <w:rPr>
          <w:rStyle w:val="aa"/>
        </w:rPr>
        <w:tab/>
        <w:t xml:space="preserve"> 32</w:t>
      </w:r>
    </w:p>
    <w:p w:rsidR="00C5294C" w:rsidRDefault="001F0371">
      <w:pPr>
        <w:pStyle w:val="ab"/>
        <w:tabs>
          <w:tab w:val="right" w:leader="dot" w:pos="6739"/>
        </w:tabs>
        <w:spacing w:after="100"/>
        <w:ind w:left="0" w:firstLine="320"/>
        <w:jc w:val="both"/>
      </w:pPr>
      <w:hyperlink w:anchor="bookmark36" w:tooltip="Current Document">
        <w:r>
          <w:rPr>
            <w:rStyle w:val="aa"/>
          </w:rPr>
          <w:t xml:space="preserve">ЭТО ВАЖНО ЗНАТЬ! </w:t>
        </w:r>
        <w:r>
          <w:rPr>
            <w:rStyle w:val="aa"/>
          </w:rPr>
          <w:tab/>
          <w:t xml:space="preserve"> 35</w:t>
        </w:r>
      </w:hyperlink>
    </w:p>
    <w:p w:rsidR="00C5294C" w:rsidRDefault="001F0371">
      <w:pPr>
        <w:pStyle w:val="ab"/>
        <w:tabs>
          <w:tab w:val="right" w:leader="dot" w:pos="6745"/>
        </w:tabs>
        <w:spacing w:after="100"/>
      </w:pPr>
      <w:r>
        <w:rPr>
          <w:rStyle w:val="aa"/>
        </w:rPr>
        <w:t>В случае отсутствия реагирования на ваши обращения в</w:t>
      </w:r>
      <w:r>
        <w:rPr>
          <w:rStyle w:val="aa"/>
        </w:rPr>
        <w:t xml:space="preserve"> правоохранительные органы </w:t>
      </w:r>
      <w:r>
        <w:rPr>
          <w:rStyle w:val="aa"/>
        </w:rPr>
        <w:tab/>
        <w:t xml:space="preserve"> 36</w:t>
      </w:r>
    </w:p>
    <w:p w:rsidR="00C5294C" w:rsidRDefault="001F0371">
      <w:pPr>
        <w:pStyle w:val="ab"/>
        <w:tabs>
          <w:tab w:val="right" w:leader="dot" w:pos="6745"/>
        </w:tabs>
        <w:spacing w:after="120"/>
      </w:pPr>
      <w:r>
        <w:rPr>
          <w:rStyle w:val="aa"/>
        </w:rPr>
        <w:t>Примерный текст заявления</w:t>
      </w:r>
      <w:r>
        <w:rPr>
          <w:rStyle w:val="aa"/>
        </w:rPr>
        <w:tab/>
        <w:t xml:space="preserve"> 37</w:t>
      </w:r>
      <w:r>
        <w:fldChar w:fldCharType="end"/>
      </w:r>
    </w:p>
    <w:p w:rsidR="00C5294C" w:rsidRDefault="001F0371">
      <w:pPr>
        <w:pStyle w:val="1"/>
        <w:spacing w:after="240" w:line="240" w:lineRule="auto"/>
        <w:ind w:left="680" w:hanging="680"/>
        <w:jc w:val="both"/>
        <w:rPr>
          <w:sz w:val="20"/>
          <w:szCs w:val="20"/>
        </w:rPr>
      </w:pPr>
      <w:r>
        <w:rPr>
          <w:rStyle w:val="a7"/>
          <w:i/>
          <w:iCs/>
          <w:color w:val="CFD79E"/>
          <w:sz w:val="20"/>
          <w:szCs w:val="20"/>
        </w:rPr>
        <w:t xml:space="preserve">с с </w:t>
      </w:r>
      <w:r>
        <w:rPr>
          <w:rStyle w:val="a7"/>
          <w:i/>
          <w:iCs/>
          <w:color w:val="485511"/>
          <w:sz w:val="20"/>
          <w:szCs w:val="20"/>
        </w:rPr>
        <w:t>Коррупция, клановость, сращивание чиновников, правоохрани</w:t>
      </w:r>
      <w:r>
        <w:rPr>
          <w:rStyle w:val="a7"/>
          <w:i/>
          <w:iCs/>
          <w:color w:val="485511"/>
          <w:sz w:val="20"/>
          <w:szCs w:val="20"/>
        </w:rPr>
        <w:softHyphen/>
        <w:t>телей с криминалитетом — это беда, унизительная для страны. Победить коррупцию в России можно, если сделать борьбу с ней общенаци</w:t>
      </w:r>
      <w:r>
        <w:rPr>
          <w:rStyle w:val="a7"/>
          <w:i/>
          <w:iCs/>
          <w:color w:val="485511"/>
          <w:sz w:val="20"/>
          <w:szCs w:val="20"/>
        </w:rPr>
        <w:t>ональным делом. Мы будем действовать последователь</w:t>
      </w:r>
      <w:r>
        <w:rPr>
          <w:rStyle w:val="a7"/>
          <w:i/>
          <w:iCs/>
          <w:color w:val="485511"/>
          <w:sz w:val="20"/>
          <w:szCs w:val="20"/>
        </w:rPr>
        <w:softHyphen/>
        <w:t>но, осмысленно и решительно, устраняя фундаментальные при</w:t>
      </w:r>
      <w:r>
        <w:rPr>
          <w:rStyle w:val="a7"/>
          <w:i/>
          <w:iCs/>
          <w:color w:val="485511"/>
          <w:sz w:val="20"/>
          <w:szCs w:val="20"/>
        </w:rPr>
        <w:softHyphen/>
        <w:t>чины коррупции и карая конкретных коррупционеров, создавая мотивацию для тех людей, которые готовы служить России ве</w:t>
      </w:r>
      <w:r>
        <w:rPr>
          <w:rStyle w:val="a7"/>
          <w:i/>
          <w:iCs/>
          <w:color w:val="485511"/>
          <w:sz w:val="20"/>
          <w:szCs w:val="20"/>
        </w:rPr>
        <w:softHyphen/>
        <w:t>рой и правдой. Таких людей у н</w:t>
      </w:r>
      <w:r>
        <w:rPr>
          <w:rStyle w:val="a7"/>
          <w:i/>
          <w:iCs/>
          <w:color w:val="485511"/>
          <w:sz w:val="20"/>
          <w:szCs w:val="20"/>
        </w:rPr>
        <w:t>ас в стране традиционно много. Они будут востребованы. Мы должны обеспечить неотврати</w:t>
      </w:r>
      <w:r>
        <w:rPr>
          <w:rStyle w:val="a7"/>
          <w:i/>
          <w:iCs/>
          <w:color w:val="485511"/>
          <w:sz w:val="20"/>
          <w:szCs w:val="20"/>
        </w:rPr>
        <w:softHyphen/>
        <w:t>мость наказания за любое коррупционное деяние.</w:t>
      </w:r>
    </w:p>
    <w:p w:rsidR="00C5294C" w:rsidRDefault="001F0371">
      <w:pPr>
        <w:pStyle w:val="1"/>
        <w:spacing w:after="940" w:line="240" w:lineRule="auto"/>
        <w:ind w:firstLine="0"/>
        <w:jc w:val="right"/>
        <w:rPr>
          <w:sz w:val="20"/>
          <w:szCs w:val="20"/>
        </w:rPr>
      </w:pPr>
      <w:r>
        <w:rPr>
          <w:rStyle w:val="a7"/>
          <w:i/>
          <w:iCs/>
          <w:color w:val="485511"/>
          <w:sz w:val="20"/>
          <w:szCs w:val="20"/>
        </w:rPr>
        <w:t>В.В. Путин</w:t>
      </w:r>
    </w:p>
    <w:p w:rsidR="00C5294C" w:rsidRDefault="001F0371">
      <w:pPr>
        <w:pStyle w:val="1"/>
        <w:spacing w:after="0"/>
        <w:ind w:left="160" w:firstLine="520"/>
        <w:jc w:val="both"/>
      </w:pPr>
      <w:r>
        <w:rPr>
          <w:rStyle w:val="a7"/>
        </w:rPr>
        <w:lastRenderedPageBreak/>
        <w:t>Коррупция — серьезная угроза безопасности страны. Она на</w:t>
      </w:r>
      <w:r>
        <w:rPr>
          <w:rStyle w:val="a7"/>
        </w:rPr>
        <w:softHyphen/>
        <w:t>носит обществу большой вред, посягает на основы государ</w:t>
      </w:r>
      <w:r>
        <w:rPr>
          <w:rStyle w:val="a7"/>
        </w:rPr>
        <w:t>ственной власти, снижает эффективность деятельности государственных и муниципальных органов и подрывает их авторитет, затрудняет эко</w:t>
      </w:r>
      <w:r>
        <w:rPr>
          <w:rStyle w:val="a7"/>
        </w:rPr>
        <w:softHyphen/>
        <w:t xml:space="preserve">номическое развитие страны в целом. Разрушая демократические институты и ценности, понятия о справедливости и общественном </w:t>
      </w:r>
      <w:r>
        <w:rPr>
          <w:rStyle w:val="a7"/>
        </w:rPr>
        <w:t>долге, коррупция наносит ущерб устойчивому развитию государства и правопорядку. Коррупция деформирует правосознание граждан, создавая у них представление о возможности удовлетворения лич</w:t>
      </w:r>
      <w:r>
        <w:rPr>
          <w:rStyle w:val="a7"/>
        </w:rPr>
        <w:softHyphen/>
        <w:t>ных и коллективных интересов путем подкупа должностных лиц.</w:t>
      </w:r>
    </w:p>
    <w:p w:rsidR="00C5294C" w:rsidRDefault="001F0371">
      <w:pPr>
        <w:pStyle w:val="1"/>
        <w:spacing w:after="0"/>
        <w:ind w:left="160" w:firstLine="520"/>
        <w:jc w:val="both"/>
      </w:pPr>
      <w:r>
        <w:rPr>
          <w:rStyle w:val="a7"/>
        </w:rPr>
        <w:t>Будучи од</w:t>
      </w:r>
      <w:r>
        <w:rPr>
          <w:rStyle w:val="a7"/>
        </w:rPr>
        <w:t>ним из опаснейших для граждан, общества и государ</w:t>
      </w:r>
      <w:r>
        <w:rPr>
          <w:rStyle w:val="a7"/>
        </w:rPr>
        <w:softHyphen/>
        <w:t>ства явлений, коррупция имеет глубокие исторические и психоло</w:t>
      </w:r>
      <w:r>
        <w:rPr>
          <w:rStyle w:val="a7"/>
        </w:rPr>
        <w:softHyphen/>
        <w:t>гические корни. К сожалению, в сознании многих людей она стала обычным явлением, с которым бесполезно бороться, а результатив</w:t>
      </w:r>
      <w:r>
        <w:rPr>
          <w:rStyle w:val="a7"/>
        </w:rPr>
        <w:softHyphen/>
        <w:t>ность каких-либо м</w:t>
      </w:r>
      <w:r>
        <w:rPr>
          <w:rStyle w:val="a7"/>
        </w:rPr>
        <w:t>ер по противодействию коррупции зачастую оце</w:t>
      </w:r>
      <w:r>
        <w:rPr>
          <w:rStyle w:val="a7"/>
        </w:rPr>
        <w:softHyphen/>
        <w:t>нивается гражданами крайне низко.</w:t>
      </w:r>
    </w:p>
    <w:p w:rsidR="00C5294C" w:rsidRDefault="001F0371">
      <w:pPr>
        <w:pStyle w:val="1"/>
        <w:spacing w:after="0"/>
        <w:ind w:left="160" w:firstLine="520"/>
        <w:jc w:val="both"/>
      </w:pPr>
      <w:r>
        <w:rPr>
          <w:rStyle w:val="a7"/>
        </w:rPr>
        <w:t>Причин возникновения коррупции много. В их числе — несо</w:t>
      </w:r>
      <w:r>
        <w:rPr>
          <w:rStyle w:val="a7"/>
        </w:rPr>
        <w:softHyphen/>
        <w:t>вершенство законодательства, наличие большого количества подза</w:t>
      </w:r>
      <w:r>
        <w:rPr>
          <w:rStyle w:val="a7"/>
        </w:rPr>
        <w:softHyphen/>
        <w:t>конных актов, сложных для понимания, низкая правовая культ</w:t>
      </w:r>
      <w:r>
        <w:rPr>
          <w:rStyle w:val="a7"/>
        </w:rPr>
        <w:t>ура граждан, а также их пассивность, обусловленная недоверием к си</w:t>
      </w:r>
      <w:r>
        <w:rPr>
          <w:rStyle w:val="a7"/>
        </w:rPr>
        <w:softHyphen/>
        <w:t>стеме противодействия коррупции, отсутствие мотивации к следова</w:t>
      </w:r>
      <w:r>
        <w:rPr>
          <w:rStyle w:val="a7"/>
        </w:rPr>
        <w:softHyphen/>
        <w:t>нию закона.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Несомненно, построение демократического государства, осно</w:t>
      </w:r>
      <w:r>
        <w:rPr>
          <w:rStyle w:val="a7"/>
        </w:rPr>
        <w:softHyphen/>
        <w:t xml:space="preserve">ванного на принципе верховенства закона, в котором </w:t>
      </w:r>
      <w:r>
        <w:rPr>
          <w:rStyle w:val="a7"/>
        </w:rPr>
        <w:t>обеспечивается соблюдение фундаментальных прав и свобод личности, немыслимо без целенаправленных усилий по борьбе с коррупционными право</w:t>
      </w:r>
      <w:r>
        <w:rPr>
          <w:rStyle w:val="a7"/>
        </w:rPr>
        <w:softHyphen/>
        <w:t>нарушениями. Системная работа по противодействию коррупции в любых ее формах, равно как и совершенствование правовых ме</w:t>
      </w:r>
      <w:r>
        <w:rPr>
          <w:rStyle w:val="a7"/>
        </w:rPr>
        <w:t>ханиз</w:t>
      </w:r>
      <w:r>
        <w:rPr>
          <w:rStyle w:val="a7"/>
        </w:rPr>
        <w:softHyphen/>
        <w:t>мов — приоритетная задача органов власти всех уровней.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Основой этой деятельности является Федеральный закон от 25 декабря 2008 г. № 273-ФЗ «О противодействии коррупции». В нем определены три основных направления: предупреждение коррупции, борьба с не</w:t>
      </w:r>
      <w:r>
        <w:rPr>
          <w:rStyle w:val="a7"/>
        </w:rPr>
        <w:t>й и минимизация или ликвидация последствий коррупцион</w:t>
      </w:r>
      <w:r>
        <w:rPr>
          <w:rStyle w:val="a7"/>
        </w:rPr>
        <w:softHyphen/>
        <w:t>ных правонарушений. На законодательном уровне определены роль и место органов власти, задействованных в борьбе с коррупцией.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 xml:space="preserve">Но реализуемые государством антикоррупционные меры могут быть успешны только </w:t>
      </w:r>
      <w:r>
        <w:rPr>
          <w:rStyle w:val="a7"/>
        </w:rPr>
        <w:t>при условии активной вовлеченности в этот процесс институтов гражданского общества и каждого гражданина в отдельности.</w:t>
      </w:r>
    </w:p>
    <w:p w:rsidR="00C5294C" w:rsidRDefault="001354B7">
      <w:pPr>
        <w:pStyle w:val="1"/>
        <w:spacing w:after="0"/>
        <w:ind w:firstLine="520"/>
        <w:jc w:val="both"/>
      </w:pPr>
      <w:r>
        <w:rPr>
          <w:rStyle w:val="a7"/>
        </w:rPr>
        <w:lastRenderedPageBreak/>
        <w:t xml:space="preserve">Каждый из нас может и обязан </w:t>
      </w:r>
      <w:bookmarkStart w:id="1" w:name="_GoBack"/>
      <w:bookmarkEnd w:id="1"/>
      <w:r w:rsidR="001F0371">
        <w:rPr>
          <w:rStyle w:val="a7"/>
        </w:rPr>
        <w:t>жить и работать, руководствуясь законом — и таким образом внести свой вклад в общее дело борьбы с коррупцией</w:t>
      </w:r>
      <w:r w:rsidR="001F0371">
        <w:rPr>
          <w:rStyle w:val="a7"/>
        </w:rPr>
        <w:t>. Гражданину необходимо четко знать свои права, уметь защищать их, иметь твердую моральную позицию, не допускать ис</w:t>
      </w:r>
      <w:r w:rsidR="001F0371">
        <w:rPr>
          <w:rStyle w:val="a7"/>
        </w:rPr>
        <w:softHyphen/>
        <w:t>пользования коррупционных методов в частной, общественной и про</w:t>
      </w:r>
      <w:r w:rsidR="001F0371">
        <w:rPr>
          <w:rStyle w:val="a7"/>
        </w:rPr>
        <w:softHyphen/>
        <w:t>фессиональной жизни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Первостепенную важность в противодействии коррупции имее</w:t>
      </w:r>
      <w:r>
        <w:rPr>
          <w:rStyle w:val="a7"/>
        </w:rPr>
        <w:t>т повышение правовой культуры и правосознания граждан — только при этом условии государственная антикоррупционная политика мо</w:t>
      </w:r>
      <w:r>
        <w:rPr>
          <w:rStyle w:val="a7"/>
        </w:rPr>
        <w:softHyphen/>
        <w:t>жет быть успешной.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Брошюра, которую вы держите в руках, подготовлена коллек</w:t>
      </w:r>
      <w:r>
        <w:rPr>
          <w:rStyle w:val="a7"/>
        </w:rPr>
        <w:softHyphen/>
        <w:t>тивом работников Министерства юстиции Российской Федер</w:t>
      </w:r>
      <w:r>
        <w:rPr>
          <w:rStyle w:val="a7"/>
        </w:rPr>
        <w:t>ации и федерального бюджетного учреждения «Научный центр правовой информации при Министерстве юстиции Российской Федерации». Надеемся, что она будет полезна для вас в качестве практического пособия, поможет защититься от проявлений коррупции, не престу</w:t>
      </w:r>
      <w:r>
        <w:rPr>
          <w:rStyle w:val="a7"/>
        </w:rPr>
        <w:softHyphen/>
        <w:t>пат</w:t>
      </w:r>
      <w:r>
        <w:rPr>
          <w:rStyle w:val="a7"/>
        </w:rPr>
        <w:t>ь закон самому, а также будет способствовать снижению уровня коррупционных правонарушений в различных сферах.</w:t>
      </w:r>
      <w:r>
        <w:br w:type="page"/>
      </w:r>
    </w:p>
    <w:p w:rsidR="00C5294C" w:rsidRDefault="001F0371">
      <w:pPr>
        <w:pStyle w:val="32"/>
        <w:keepNext/>
        <w:keepLines/>
        <w:spacing w:after="0"/>
      </w:pPr>
      <w:bookmarkStart w:id="2" w:name="bookmark6"/>
      <w:r>
        <w:rPr>
          <w:rStyle w:val="31"/>
        </w:rPr>
        <w:lastRenderedPageBreak/>
        <w:t>ПРОТИВОДЕЙСТВИЕ</w:t>
      </w:r>
      <w:bookmarkEnd w:id="2"/>
    </w:p>
    <w:p w:rsidR="00C5294C" w:rsidRDefault="001F0371">
      <w:pPr>
        <w:pStyle w:val="32"/>
        <w:keepNext/>
        <w:keepLines/>
        <w:spacing w:after="0"/>
      </w:pPr>
      <w:r>
        <w:rPr>
          <w:rStyle w:val="31"/>
        </w:rPr>
        <w:t>КОРРУПЦИИ В РОССИИ:</w:t>
      </w:r>
    </w:p>
    <w:p w:rsidR="00C5294C" w:rsidRDefault="001F0371">
      <w:pPr>
        <w:pStyle w:val="32"/>
        <w:keepNext/>
        <w:keepLines/>
        <w:spacing w:after="940"/>
      </w:pPr>
      <w:r>
        <w:rPr>
          <w:rStyle w:val="31"/>
        </w:rPr>
        <w:t>ИСТОРИЯ И СОВРЕМЕННОСТЬ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Коррупция, одной из основных со</w:t>
      </w:r>
      <w:r>
        <w:rPr>
          <w:rStyle w:val="a7"/>
        </w:rPr>
        <w:softHyphen/>
        <w:t>ставляющих которой является взяточни</w:t>
      </w:r>
      <w:r>
        <w:rPr>
          <w:rStyle w:val="a7"/>
        </w:rPr>
        <w:softHyphen/>
        <w:t>чество, осуждает</w:t>
      </w:r>
      <w:r>
        <w:rPr>
          <w:rStyle w:val="a7"/>
        </w:rPr>
        <w:t>ся во всем мире, но суще</w:t>
      </w:r>
      <w:r>
        <w:rPr>
          <w:rStyle w:val="a7"/>
        </w:rPr>
        <w:softHyphen/>
        <w:t>ствует, увы, с незапамятных времен.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Мздоимство упоминается в русских летописях еще в XIII веке, и первый зако</w:t>
      </w:r>
      <w:r>
        <w:rPr>
          <w:rStyle w:val="a7"/>
        </w:rPr>
        <w:softHyphen/>
        <w:t>нодательный запрет совершения, пользу</w:t>
      </w:r>
      <w:r>
        <w:rPr>
          <w:rStyle w:val="a7"/>
        </w:rPr>
        <w:softHyphen/>
        <w:t>ясь современной терминологией, корруп</w:t>
      </w:r>
      <w:r>
        <w:rPr>
          <w:rStyle w:val="a7"/>
        </w:rPr>
        <w:softHyphen/>
        <w:t>ционных действий на Руси принадлежит Ивану II</w:t>
      </w:r>
      <w:r>
        <w:rPr>
          <w:rStyle w:val="a7"/>
        </w:rPr>
        <w:t>I. Его внук Иван Грозный впервые в нашей истории ввел смертную казнь в качестве наказания за «чрезмерность» во взятках.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На законодательном уровне осужда</w:t>
      </w:r>
      <w:r>
        <w:rPr>
          <w:rStyle w:val="a7"/>
        </w:rPr>
        <w:softHyphen/>
        <w:t>ло взяточничество и Соборное уложение 1649 года, предусматривавшее самые раз</w:t>
      </w:r>
      <w:r>
        <w:rPr>
          <w:rStyle w:val="a7"/>
        </w:rPr>
        <w:softHyphen/>
        <w:t>ные наказания: денежное вз</w:t>
      </w:r>
      <w:r>
        <w:rPr>
          <w:rStyle w:val="a7"/>
        </w:rPr>
        <w:t>ыскание, за</w:t>
      </w:r>
      <w:r>
        <w:rPr>
          <w:rStyle w:val="a7"/>
        </w:rPr>
        <w:softHyphen/>
        <w:t>прет на должность, битье кнутом или бато</w:t>
      </w:r>
      <w:r>
        <w:rPr>
          <w:rStyle w:val="a7"/>
        </w:rPr>
        <w:softHyphen/>
        <w:t>гами, казнь либо отсечение руки.</w:t>
      </w:r>
    </w:p>
    <w:p w:rsidR="00C5294C" w:rsidRDefault="001F0371">
      <w:pPr>
        <w:pStyle w:val="1"/>
        <w:spacing w:after="480"/>
        <w:ind w:firstLine="520"/>
        <w:jc w:val="both"/>
      </w:pPr>
      <w:r>
        <w:rPr>
          <w:noProof/>
        </w:rPr>
        <w:drawing>
          <wp:anchor distT="0" distB="2484120" distL="138430" distR="212090" simplePos="0" relativeHeight="125829380" behindDoc="0" locked="0" layoutInCell="1" allowOverlap="1">
            <wp:simplePos x="0" y="0"/>
            <wp:positionH relativeFrom="page">
              <wp:posOffset>3456940</wp:posOffset>
            </wp:positionH>
            <wp:positionV relativeFrom="margin">
              <wp:posOffset>2065020</wp:posOffset>
            </wp:positionV>
            <wp:extent cx="1347470" cy="190817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4747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margin">
                  <wp:posOffset>4034155</wp:posOffset>
                </wp:positionV>
                <wp:extent cx="1097280" cy="13081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Великий князь Иван III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90000000000003pt;margin-top:317.65000000000003pt;width:86.400000000000006pt;height:10.3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Великий князь Иван III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2282825" distB="204470" distL="114300" distR="114300" simplePos="0" relativeHeight="125829381" behindDoc="0" locked="0" layoutInCell="1" allowOverlap="1">
            <wp:simplePos x="0" y="0"/>
            <wp:positionH relativeFrom="page">
              <wp:posOffset>3432810</wp:posOffset>
            </wp:positionH>
            <wp:positionV relativeFrom="margin">
              <wp:posOffset>4347845</wp:posOffset>
            </wp:positionV>
            <wp:extent cx="1469390" cy="1908175"/>
            <wp:effectExtent l="0" t="0" r="0" b="0"/>
            <wp:wrapSquare wrapText="bothSides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margin">
                  <wp:posOffset>6325870</wp:posOffset>
                </wp:positionV>
                <wp:extent cx="1078865" cy="13081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Царь Иван IV Грозный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5.65000000000003pt;margin-top:498.10000000000002pt;width:84.950000000000003pt;height:10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Царь Иван IV Грозный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7"/>
        </w:rPr>
        <w:t>До XVIII века чиновники на Руси жили благодаря так называемым «корм</w:t>
      </w:r>
      <w:r>
        <w:rPr>
          <w:rStyle w:val="a7"/>
        </w:rPr>
        <w:softHyphen/>
        <w:t xml:space="preserve">лениям», то есть, при отсутствии оклада за </w:t>
      </w:r>
      <w:r>
        <w:rPr>
          <w:rStyle w:val="a7"/>
        </w:rPr>
        <w:t>исправление должности, разрешению на подношения от заинтересованных в их деятельности лиц. Одаривали их не только деньгами, но и «натурой» — мясом, ры</w:t>
      </w:r>
      <w:r>
        <w:rPr>
          <w:rStyle w:val="a7"/>
        </w:rPr>
        <w:softHyphen/>
        <w:t>бой, пирогами и пр., что было делом обык</w:t>
      </w:r>
      <w:r>
        <w:rPr>
          <w:rStyle w:val="a7"/>
        </w:rPr>
        <w:softHyphen/>
        <w:t>новенным.</w:t>
      </w:r>
      <w:r>
        <w:br w:type="page"/>
      </w:r>
    </w:p>
    <w:p w:rsidR="00C5294C" w:rsidRDefault="001F0371">
      <w:pPr>
        <w:pStyle w:val="22"/>
        <w:spacing w:after="80" w:line="252" w:lineRule="auto"/>
        <w:ind w:left="0"/>
        <w:jc w:val="both"/>
        <w:rPr>
          <w:sz w:val="20"/>
          <w:szCs w:val="20"/>
        </w:rPr>
      </w:pPr>
      <w:r>
        <w:rPr>
          <w:rStyle w:val="21"/>
          <w:sz w:val="20"/>
          <w:szCs w:val="20"/>
        </w:rPr>
        <w:lastRenderedPageBreak/>
        <w:t>Петром I были введены в действие указы «О воспрещении</w:t>
      </w:r>
      <w:r>
        <w:rPr>
          <w:rStyle w:val="21"/>
          <w:sz w:val="20"/>
          <w:szCs w:val="20"/>
        </w:rPr>
        <w:t xml:space="preserve"> взяток и посулов», «О наказании за взятки и лихоимство», «О наказании хищников за взятки лишением имения и живота».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царствование Петра I было осоз</w:t>
      </w:r>
      <w:r>
        <w:rPr>
          <w:rStyle w:val="a7"/>
        </w:rPr>
        <w:softHyphen/>
        <w:t>нано, что коррупция является злом для государства, подрывает бюджет страны и разлагает общество. Петр I пы</w:t>
      </w:r>
      <w:r>
        <w:rPr>
          <w:rStyle w:val="a7"/>
        </w:rPr>
        <w:t>тался вы</w:t>
      </w:r>
      <w:r>
        <w:rPr>
          <w:rStyle w:val="a7"/>
        </w:rPr>
        <w:softHyphen/>
        <w:t>строить в государстве систему борьбы с коррупцией. С 1715 года чиновникам на</w:t>
      </w:r>
      <w:r>
        <w:rPr>
          <w:rStyle w:val="a7"/>
        </w:rPr>
        <w:softHyphen/>
        <w:t>значали фиксированную зарплату, а по</w:t>
      </w:r>
      <w:r>
        <w:rPr>
          <w:rStyle w:val="a7"/>
        </w:rPr>
        <w:softHyphen/>
        <w:t>лучение взятки в любом виде уже призна</w:t>
      </w:r>
      <w:r>
        <w:rPr>
          <w:rStyle w:val="a7"/>
        </w:rPr>
        <w:softHyphen/>
        <w:t>валось преступлением. Петр I начал ве</w:t>
      </w:r>
      <w:r>
        <w:rPr>
          <w:rStyle w:val="a7"/>
        </w:rPr>
        <w:softHyphen/>
        <w:t>сти активную борьбу против коррупции, и законодательство</w:t>
      </w:r>
      <w:r>
        <w:rPr>
          <w:rStyle w:val="a7"/>
        </w:rPr>
        <w:t xml:space="preserve"> в этот период стало относить к субъектам коррупции помимо должностных лиц посредников, пособни</w:t>
      </w:r>
      <w:r>
        <w:rPr>
          <w:rStyle w:val="a7"/>
        </w:rPr>
        <w:softHyphen/>
        <w:t>ков, подстрекателей и недоносителей. За взяточничество нещадно били батогами, клеймили, ссылали. Особо злостных каз</w:t>
      </w:r>
      <w:r>
        <w:rPr>
          <w:rStyle w:val="a7"/>
        </w:rPr>
        <w:softHyphen/>
        <w:t>нокрадов показательно казнили.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noProof/>
        </w:rPr>
        <w:drawing>
          <wp:anchor distT="88900" distB="4893310" distL="97790" distR="88900" simplePos="0" relativeHeight="125829382" behindDoc="0" locked="0" layoutInCell="1" allowOverlap="1">
            <wp:simplePos x="0" y="0"/>
            <wp:positionH relativeFrom="page">
              <wp:posOffset>3362325</wp:posOffset>
            </wp:positionH>
            <wp:positionV relativeFrom="margin">
              <wp:posOffset>-129540</wp:posOffset>
            </wp:positionV>
            <wp:extent cx="1469390" cy="1908175"/>
            <wp:effectExtent l="0" t="0" r="0" b="0"/>
            <wp:wrapSquare wrapText="bothSides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3655060</wp:posOffset>
                </wp:positionH>
                <wp:positionV relativeFrom="margin">
                  <wp:posOffset>1851660</wp:posOffset>
                </wp:positionV>
                <wp:extent cx="883920" cy="13081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Император</w:t>
                            </w:r>
                            <w:r>
                              <w:rPr>
                                <w:rStyle w:val="a5"/>
                              </w:rPr>
                              <w:t xml:space="preserve"> Петр 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7.80000000000001pt;margin-top:145.80000000000001pt;width:69.600000000000009pt;height:10.3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Император Петр 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2344420" distB="2637155" distL="88900" distR="100965" simplePos="0" relativeHeight="125829383" behindDoc="0" locked="0" layoutInCell="1" allowOverlap="1">
            <wp:simplePos x="0" y="0"/>
            <wp:positionH relativeFrom="page">
              <wp:posOffset>3353435</wp:posOffset>
            </wp:positionH>
            <wp:positionV relativeFrom="margin">
              <wp:posOffset>2125980</wp:posOffset>
            </wp:positionV>
            <wp:extent cx="1463040" cy="1908175"/>
            <wp:effectExtent l="0" t="0" r="0" b="0"/>
            <wp:wrapSquare wrapText="bothSides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630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3499485</wp:posOffset>
                </wp:positionH>
                <wp:positionV relativeFrom="margin">
                  <wp:posOffset>4104005</wp:posOffset>
                </wp:positionV>
                <wp:extent cx="1219200" cy="13081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Петр Андреевич Толстой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75.55000000000001pt;margin-top:323.15000000000003pt;width:96.pt;height:10.30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Петр Андреевич Толстой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4563110" distB="421640" distL="97790" distR="88900" simplePos="0" relativeHeight="125829384" behindDoc="0" locked="0" layoutInCell="1" allowOverlap="1">
            <wp:simplePos x="0" y="0"/>
            <wp:positionH relativeFrom="page">
              <wp:posOffset>3362325</wp:posOffset>
            </wp:positionH>
            <wp:positionV relativeFrom="margin">
              <wp:posOffset>4344670</wp:posOffset>
            </wp:positionV>
            <wp:extent cx="1469390" cy="1908175"/>
            <wp:effectExtent l="0" t="0" r="0" b="0"/>
            <wp:wrapSquare wrapText="bothSides"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margin">
                  <wp:posOffset>6329045</wp:posOffset>
                </wp:positionV>
                <wp:extent cx="1414145" cy="25273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Генерал-прокурор</w:t>
                            </w:r>
                          </w:p>
                          <w:p w:rsidR="00C5294C" w:rsidRDefault="001F0371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Павел Иванович Ягужинский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66.89999999999998pt;margin-top:498.35000000000002pt;width:111.35000000000001pt;height:19.900000000000002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Генерал-прокурор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Павел Иванович Ягужинский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7"/>
        </w:rPr>
        <w:t>Сообщениями«о похищенииказны» первоначально занималась тайная кан</w:t>
      </w:r>
      <w:r>
        <w:rPr>
          <w:rStyle w:val="a7"/>
        </w:rPr>
        <w:softHyphen/>
        <w:t>целярия во главе с графом П.А. Толстым. И работала она на совесть. Но были и такие дворяне и чиновники, кото</w:t>
      </w:r>
      <w:r>
        <w:rPr>
          <w:rStyle w:val="a7"/>
        </w:rPr>
        <w:t>рые к проблеме мздоимства относились гораз</w:t>
      </w:r>
      <w:r>
        <w:rPr>
          <w:rStyle w:val="a7"/>
        </w:rPr>
        <w:softHyphen/>
        <w:t>до терпимее. По рассказам современни</w:t>
      </w:r>
      <w:r>
        <w:rPr>
          <w:rStyle w:val="a7"/>
        </w:rPr>
        <w:softHyphen/>
        <w:t>ков, однажды в Сенате Петр пригрозил издать указ, по которому всякий, кто украдет у казны сумму, на которую мож</w:t>
      </w:r>
      <w:r>
        <w:rPr>
          <w:rStyle w:val="a7"/>
        </w:rPr>
        <w:softHyphen/>
        <w:t>но купить веревку, будет повешен. Ге</w:t>
      </w:r>
      <w:r>
        <w:rPr>
          <w:rStyle w:val="a7"/>
        </w:rPr>
        <w:softHyphen/>
        <w:t>нерал-прокурор Ягужинский н</w:t>
      </w:r>
      <w:r>
        <w:rPr>
          <w:rStyle w:val="a7"/>
        </w:rPr>
        <w:t>а это за</w:t>
      </w:r>
      <w:r>
        <w:rPr>
          <w:rStyle w:val="a7"/>
        </w:rPr>
        <w:softHyphen/>
        <w:t>метил: «</w:t>
      </w:r>
      <w:r>
        <w:rPr>
          <w:rStyle w:val="a7"/>
          <w:i/>
          <w:iCs/>
        </w:rPr>
        <w:t>Неужели вы хотите остаться императором без служителей и под</w:t>
      </w:r>
      <w:r>
        <w:rPr>
          <w:rStyle w:val="a7"/>
          <w:i/>
          <w:iCs/>
        </w:rPr>
        <w:softHyphen/>
        <w:t>данных? Мы все воруем — с тем толь</w:t>
      </w:r>
      <w:r>
        <w:rPr>
          <w:rStyle w:val="a7"/>
          <w:i/>
          <w:iCs/>
        </w:rPr>
        <w:softHyphen/>
        <w:t>ко различием, что один больше и при</w:t>
      </w:r>
      <w:r>
        <w:rPr>
          <w:rStyle w:val="a7"/>
          <w:i/>
          <w:iCs/>
        </w:rPr>
        <w:softHyphen/>
        <w:t>метнее, чем другой</w:t>
      </w:r>
      <w:r>
        <w:rPr>
          <w:rStyle w:val="a7"/>
        </w:rPr>
        <w:t>».</w:t>
      </w:r>
      <w:r>
        <w:br w:type="page"/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lastRenderedPageBreak/>
        <w:t>Серьезно взялась за взяточников Ека</w:t>
      </w:r>
      <w:r>
        <w:rPr>
          <w:rStyle w:val="a7"/>
        </w:rPr>
        <w:softHyphen/>
        <w:t>терина II, в отличие от своих предшествен</w:t>
      </w:r>
      <w:r>
        <w:rPr>
          <w:rStyle w:val="a7"/>
        </w:rPr>
        <w:softHyphen/>
        <w:t>ников не</w:t>
      </w:r>
      <w:r>
        <w:rPr>
          <w:rStyle w:val="a7"/>
        </w:rPr>
        <w:t xml:space="preserve"> ограничиваясь нравоучениями и показательной расправой над взяточником. Судьям и канцелярским служащим было назначено жалованье, позволяющее суще</w:t>
      </w:r>
      <w:r>
        <w:rPr>
          <w:rStyle w:val="a7"/>
        </w:rPr>
        <w:softHyphen/>
        <w:t>ствовать вполне безбедно. Годовой оклад служащего средней руки в 1763 году со</w:t>
      </w:r>
      <w:r>
        <w:rPr>
          <w:rStyle w:val="a7"/>
        </w:rPr>
        <w:softHyphen/>
        <w:t xml:space="preserve">ставлял 30 рублей в уездных, 60 </w:t>
      </w:r>
      <w:r>
        <w:rPr>
          <w:rStyle w:val="a7"/>
        </w:rPr>
        <w:t>рублей в губернских и 100—150 рублей в централь</w:t>
      </w:r>
      <w:r>
        <w:rPr>
          <w:rStyle w:val="a7"/>
        </w:rPr>
        <w:softHyphen/>
        <w:t>ных и высших учреждениях. При таких зар</w:t>
      </w:r>
      <w:r>
        <w:rPr>
          <w:rStyle w:val="a7"/>
        </w:rPr>
        <w:softHyphen/>
        <w:t>платах императрица имела все основания требовать от чиновников честности и не</w:t>
      </w:r>
      <w:r>
        <w:rPr>
          <w:rStyle w:val="a7"/>
        </w:rPr>
        <w:softHyphen/>
        <w:t>подкупности.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1881 году Александр III учредил комитет для выработки проекта Уголовно</w:t>
      </w:r>
      <w:r>
        <w:rPr>
          <w:rStyle w:val="a7"/>
        </w:rPr>
        <w:softHyphen/>
        <w:t>го у</w:t>
      </w:r>
      <w:r>
        <w:rPr>
          <w:rStyle w:val="a7"/>
        </w:rPr>
        <w:t>ложения. Было принято специальное решение, запрещавшее совмещение госу</w:t>
      </w:r>
      <w:r>
        <w:rPr>
          <w:rStyle w:val="a7"/>
        </w:rPr>
        <w:softHyphen/>
        <w:t>дарственных должностей с должностями в акционерных обществах и банках.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советский период государство тща</w:t>
      </w:r>
      <w:r>
        <w:rPr>
          <w:rStyle w:val="a7"/>
        </w:rPr>
        <w:softHyphen/>
        <w:t>тельно контролировало практически все сферы жизни, хотя при этом имел место про</w:t>
      </w:r>
      <w:r>
        <w:rPr>
          <w:rStyle w:val="a7"/>
        </w:rPr>
        <w:softHyphen/>
        <w:t>извол чиновников, наделенных чрезвычай</w:t>
      </w:r>
      <w:r>
        <w:rPr>
          <w:rStyle w:val="a7"/>
        </w:rPr>
        <w:softHyphen/>
        <w:t>ными полномочиями. В 1918 году появляет</w:t>
      </w:r>
      <w:r>
        <w:rPr>
          <w:rStyle w:val="a7"/>
        </w:rPr>
        <w:softHyphen/>
        <w:t>ся первый советский декрет о взяточниче</w:t>
      </w:r>
      <w:r>
        <w:rPr>
          <w:rStyle w:val="a7"/>
        </w:rPr>
        <w:softHyphen/>
        <w:t>стве, предусматривавший пятилетний срок заключения и конфискацию имущества.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noProof/>
        </w:rPr>
        <w:drawing>
          <wp:anchor distT="152400" distB="2630170" distL="152400" distR="152400" simplePos="0" relativeHeight="125829385" behindDoc="0" locked="0" layoutInCell="1" allowOverlap="1">
            <wp:simplePos x="0" y="0"/>
            <wp:positionH relativeFrom="page">
              <wp:posOffset>3399155</wp:posOffset>
            </wp:positionH>
            <wp:positionV relativeFrom="margin">
              <wp:posOffset>-126365</wp:posOffset>
            </wp:positionV>
            <wp:extent cx="1469390" cy="1908175"/>
            <wp:effectExtent l="0" t="0" r="0" b="0"/>
            <wp:wrapSquare wrapText="bothSides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3484245</wp:posOffset>
                </wp:positionH>
                <wp:positionV relativeFrom="margin">
                  <wp:posOffset>1848485</wp:posOffset>
                </wp:positionV>
                <wp:extent cx="1298575" cy="13081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Императрица Екатерина 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74.35000000000002pt;margin-top:145.55000000000001pt;width:102.25pt;height:10.30000000000000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Императрица Екатерина II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2423160" distB="362585" distL="152400" distR="152400" simplePos="0" relativeHeight="125829386" behindDoc="0" locked="0" layoutInCell="1" allowOverlap="1">
            <wp:simplePos x="0" y="0"/>
            <wp:positionH relativeFrom="page">
              <wp:posOffset>3399155</wp:posOffset>
            </wp:positionH>
            <wp:positionV relativeFrom="margin">
              <wp:posOffset>2144395</wp:posOffset>
            </wp:positionV>
            <wp:extent cx="1469390" cy="1908175"/>
            <wp:effectExtent l="0" t="0" r="0" b="0"/>
            <wp:wrapSquare wrapText="bothSides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6939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3524250</wp:posOffset>
                </wp:positionH>
                <wp:positionV relativeFrom="margin">
                  <wp:posOffset>4128770</wp:posOffset>
                </wp:positionV>
                <wp:extent cx="1219200" cy="13081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</w:pPr>
                            <w:r>
                              <w:rPr>
                                <w:rStyle w:val="a5"/>
                              </w:rPr>
                              <w:t>Император Александр III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77.5pt;margin-top:325.10000000000002pt;width:96.pt;height:10.300000000000001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Император Александр III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7"/>
        </w:rPr>
        <w:t xml:space="preserve">По </w:t>
      </w:r>
      <w:r>
        <w:rPr>
          <w:rStyle w:val="a7"/>
        </w:rPr>
        <w:t xml:space="preserve">Уголовному кодексу Российской Советской Федеративной Социалистической Республики 1922 года (УК РСФСР) получение взятки лицом, состоящим на государственной службе, совершенное при отягчающих обстоятельствах, влекло суровое наказание вплоть до высшей меры с </w:t>
      </w:r>
      <w:r>
        <w:rPr>
          <w:rStyle w:val="a7"/>
        </w:rPr>
        <w:t>конфискацией имущества. Аналогичная санкция за получение взятки предусматривалась и в УК РСФСР 1926 года.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одном из циркуляров Наркомюста 1927 года предписывалось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t>«в течение месяца повсеместно и единовременно назначить к слуша</w:t>
      </w:r>
      <w:r>
        <w:rPr>
          <w:rStyle w:val="a7"/>
        </w:rPr>
        <w:softHyphen/>
        <w:t>нию по возможности исключите</w:t>
      </w:r>
      <w:r>
        <w:rPr>
          <w:rStyle w:val="a7"/>
        </w:rPr>
        <w:t>льно дела о взяточничестве, опове</w:t>
      </w:r>
      <w:r>
        <w:rPr>
          <w:rStyle w:val="a7"/>
        </w:rPr>
        <w:softHyphen/>
        <w:t>стив об этом в газете, дабы создать по всей республике впечатление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t>единой, массовой и организованно проводимой судебно-карательной кампании».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lastRenderedPageBreak/>
        <w:t>Взяткой стали признаваться любые подарки, совместительство в двух учреждениях, н</w:t>
      </w:r>
      <w:r>
        <w:rPr>
          <w:rStyle w:val="a7"/>
        </w:rPr>
        <w:t>аходящихся между собой в состоянии товаро</w:t>
      </w:r>
      <w:r>
        <w:rPr>
          <w:rStyle w:val="a7"/>
        </w:rPr>
        <w:softHyphen/>
        <w:t>обменных или торговых операций, и т. п. Когда в связи с раскулачи</w:t>
      </w:r>
      <w:r>
        <w:rPr>
          <w:rStyle w:val="a7"/>
        </w:rPr>
        <w:softHyphen/>
        <w:t>ванием взяточничество распространилось и в деревне, Пленум Вер</w:t>
      </w:r>
      <w:r>
        <w:rPr>
          <w:rStyle w:val="a7"/>
        </w:rPr>
        <w:softHyphen/>
        <w:t>ховного Суда в 1929 году определил: «</w:t>
      </w:r>
      <w:r>
        <w:rPr>
          <w:rStyle w:val="a7"/>
          <w:i/>
          <w:iCs/>
        </w:rPr>
        <w:t>Все случаи получения долж</w:t>
      </w:r>
      <w:r>
        <w:rPr>
          <w:rStyle w:val="a7"/>
          <w:i/>
          <w:iCs/>
        </w:rPr>
        <w:softHyphen/>
        <w:t>ностными лицами магары</w:t>
      </w:r>
      <w:r>
        <w:rPr>
          <w:rStyle w:val="a7"/>
          <w:i/>
          <w:iCs/>
        </w:rPr>
        <w:t>ча, то есть всякого рода угощения в ка</w:t>
      </w:r>
      <w:r>
        <w:rPr>
          <w:rStyle w:val="a7"/>
          <w:i/>
          <w:iCs/>
        </w:rPr>
        <w:softHyphen/>
        <w:t>ком бы то ни было виде, подлежат квалификации как получение взятки</w:t>
      </w:r>
      <w:r>
        <w:rPr>
          <w:rStyle w:val="a7"/>
        </w:rPr>
        <w:t>».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Во второй половине XX века коррупция всё больше становит</w:t>
      </w:r>
      <w:r>
        <w:rPr>
          <w:rStyle w:val="a7"/>
        </w:rPr>
        <w:softHyphen/>
        <w:t>ся международной проблемой. Для пропаганды знаний о коррупции Генассамблеей ООН был учрежде</w:t>
      </w:r>
      <w:r>
        <w:rPr>
          <w:rStyle w:val="a7"/>
        </w:rPr>
        <w:t>н Международный день борьбы с коррупцией — 9 декабря. В этот день в 2003 году была открыта для подписания Конвенция ООН против коррупции. Документ обязыва</w:t>
      </w:r>
      <w:r>
        <w:rPr>
          <w:rStyle w:val="a7"/>
        </w:rPr>
        <w:softHyphen/>
        <w:t>ет подписавшие его государства объявить уголовным преступлением взятки, хищение бюджетных средств и о</w:t>
      </w:r>
      <w:r>
        <w:rPr>
          <w:rStyle w:val="a7"/>
        </w:rPr>
        <w:t>тмывание коррупционных доходов. Согласно одному из положений Конвенции необходимо воз</w:t>
      </w:r>
      <w:r>
        <w:rPr>
          <w:rStyle w:val="a7"/>
        </w:rPr>
        <w:softHyphen/>
        <w:t>вращать средства в ту страну, откуда они поступили в результате кор</w:t>
      </w:r>
      <w:r>
        <w:rPr>
          <w:rStyle w:val="a7"/>
        </w:rPr>
        <w:softHyphen/>
        <w:t>рупции. Россия в числе первых стран подписала данную Конвенцию.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8 марта 2006 года Президент Российской</w:t>
      </w:r>
      <w:r>
        <w:rPr>
          <w:rStyle w:val="a7"/>
        </w:rPr>
        <w:t xml:space="preserve"> Федерации В.В. Путин подписал Федеральный закон от 08.03.2006 № 40-ФЗ «О ратифика</w:t>
      </w:r>
      <w:r>
        <w:rPr>
          <w:rStyle w:val="a7"/>
        </w:rPr>
        <w:softHyphen/>
        <w:t>ции Конвенции ООН против коррупции».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 xml:space="preserve">Начиная с 2008 года в России предпринимаются практические шаги по борьбе с коррупцией. 19 мая 2008 года Президент Российской Федерации </w:t>
      </w:r>
      <w:r>
        <w:rPr>
          <w:rStyle w:val="a7"/>
        </w:rPr>
        <w:t>издает Указ № 815 «О мерах по противодействию корруп</w:t>
      </w:r>
      <w:r>
        <w:rPr>
          <w:rStyle w:val="a7"/>
        </w:rPr>
        <w:softHyphen/>
        <w:t>ции». Согласно данному указу был образован Совет при Президен</w:t>
      </w:r>
      <w:r>
        <w:rPr>
          <w:rStyle w:val="a7"/>
        </w:rPr>
        <w:softHyphen/>
        <w:t>те Российской Федерации по противодействию коррупции. 31 июля 2008 года Президент Российской Федерации утверждает Националь</w:t>
      </w:r>
      <w:r>
        <w:rPr>
          <w:rStyle w:val="a7"/>
        </w:rPr>
        <w:softHyphen/>
        <w:t>ный план по проти</w:t>
      </w:r>
      <w:r>
        <w:rPr>
          <w:rStyle w:val="a7"/>
        </w:rPr>
        <w:t>водействию коррупции, который определил страте</w:t>
      </w:r>
      <w:r>
        <w:rPr>
          <w:rStyle w:val="a7"/>
        </w:rPr>
        <w:softHyphen/>
        <w:t>гические направления деятельности органов государственной власти в данной сфере. В декабре 2008 года принят пакет федеральных за</w:t>
      </w:r>
      <w:r>
        <w:rPr>
          <w:rStyle w:val="a7"/>
        </w:rPr>
        <w:softHyphen/>
        <w:t>конов, положения которых направлены на обеспечение противодей</w:t>
      </w:r>
      <w:r>
        <w:rPr>
          <w:rStyle w:val="a7"/>
        </w:rPr>
        <w:softHyphen/>
        <w:t xml:space="preserve">ствия коррупции в </w:t>
      </w:r>
      <w:r>
        <w:rPr>
          <w:rStyle w:val="a7"/>
        </w:rPr>
        <w:t>Российской Федерации, в том числе Федеральный закон от 25 декабря № 273-ФЗ «О противодействии коррупции».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настоящее время в Российской Федерации противодействие коррупции и порождающим ее причинам остается важной государ</w:t>
      </w:r>
      <w:r>
        <w:rPr>
          <w:rStyle w:val="a7"/>
        </w:rPr>
        <w:softHyphen/>
        <w:t>ственной задачей.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За последние че</w:t>
      </w:r>
      <w:r>
        <w:rPr>
          <w:rStyle w:val="a7"/>
        </w:rPr>
        <w:t>тыре года в стране приняты существенные по</w:t>
      </w:r>
      <w:r>
        <w:rPr>
          <w:rStyle w:val="a7"/>
        </w:rPr>
        <w:softHyphen/>
        <w:t xml:space="preserve">правки в антикоррупционное законодательство. В апреле 2012 года Россия стала 39-м государством, присоединившимся к Конвенции ОЭСР (Организация экономического сотрудничества и развития) по борьбе с коррупцией, что </w:t>
      </w:r>
      <w:r>
        <w:rPr>
          <w:rStyle w:val="a7"/>
        </w:rPr>
        <w:lastRenderedPageBreak/>
        <w:t>стало серьезным шагом в работе по при</w:t>
      </w:r>
      <w:r>
        <w:rPr>
          <w:rStyle w:val="a7"/>
        </w:rPr>
        <w:softHyphen/>
        <w:t>ведению российского антикоррупционного законодательства в соот</w:t>
      </w:r>
      <w:r>
        <w:rPr>
          <w:rStyle w:val="a7"/>
        </w:rPr>
        <w:softHyphen/>
        <w:t>ветствие международным нормам. В январе 2013 года в России всту</w:t>
      </w:r>
      <w:r>
        <w:rPr>
          <w:rStyle w:val="a7"/>
        </w:rPr>
        <w:softHyphen/>
        <w:t>пили в силу изменения в Федеральный закон № 273-ФЗ «О противо</w:t>
      </w:r>
      <w:r>
        <w:rPr>
          <w:rStyle w:val="a7"/>
        </w:rPr>
        <w:softHyphen/>
        <w:t>действии коррупции», обязываю</w:t>
      </w:r>
      <w:r>
        <w:rPr>
          <w:rStyle w:val="a7"/>
        </w:rPr>
        <w:t>щие организации принимать меры по предупреждению коррупции</w:t>
      </w:r>
      <w:r>
        <w:rPr>
          <w:rStyle w:val="a7"/>
          <w:vertAlign w:val="superscript"/>
        </w:rPr>
        <w:footnoteReference w:id="1"/>
      </w:r>
      <w:r>
        <w:rPr>
          <w:rStyle w:val="a7"/>
        </w:rPr>
        <w:t>. Согласно отчету ОЭСР о России, опубликованному в октябре 2013 года, в стране было реализовано несколько мероприятий, направленных на выполнение требований ОЭСР. К числу этих мероприятий относится</w:t>
      </w:r>
      <w:r>
        <w:rPr>
          <w:rStyle w:val="a7"/>
        </w:rPr>
        <w:t xml:space="preserve"> внесение поправок в Уголовный кодекс и Кодекс об административных правонарушениях Российской Федерации, связанных с повышением эффективности го</w:t>
      </w:r>
      <w:r>
        <w:rPr>
          <w:rStyle w:val="a7"/>
        </w:rPr>
        <w:softHyphen/>
        <w:t>сударственного управления в отношении борьбы с коррупцией. По данным рабочей группы ОЭСР по борьбе с взяточниче</w:t>
      </w:r>
      <w:r>
        <w:rPr>
          <w:rStyle w:val="a7"/>
        </w:rPr>
        <w:t>ством, в России были успешно внесены изменения в правовую и антикоррупционную систему. Рабочая группа ОЭСР предложила 15 групп рекомендаций по дальнейшему развитию антикоррупционного законодательства в России: реализовать мероприятия, направленные на повыш</w:t>
      </w:r>
      <w:r>
        <w:rPr>
          <w:rStyle w:val="a7"/>
        </w:rPr>
        <w:t>ение уровня информированности и образованности в области коррупцион</w:t>
      </w:r>
      <w:r>
        <w:rPr>
          <w:rStyle w:val="a7"/>
        </w:rPr>
        <w:softHyphen/>
        <w:t>ных правонарушений, ввести новые нормативно-правовые процеду</w:t>
      </w:r>
      <w:r>
        <w:rPr>
          <w:rStyle w:val="a7"/>
        </w:rPr>
        <w:softHyphen/>
        <w:t>ры в отношении взяточничества на международном уровне и др.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На сегодняшний день в Российской Федерации в целом сфор</w:t>
      </w:r>
      <w:r>
        <w:rPr>
          <w:rStyle w:val="a7"/>
        </w:rPr>
        <w:softHyphen/>
        <w:t>мирована за</w:t>
      </w:r>
      <w:r>
        <w:rPr>
          <w:rStyle w:val="a7"/>
        </w:rPr>
        <w:t>конодательная база в сфере противодействия коррупции, реализован комплекс практических правовых, экономических, орга</w:t>
      </w:r>
      <w:r>
        <w:rPr>
          <w:rStyle w:val="a7"/>
        </w:rPr>
        <w:softHyphen/>
        <w:t>низационных, политических, информационных и иных мер по проти</w:t>
      </w:r>
      <w:r>
        <w:rPr>
          <w:rStyle w:val="a7"/>
        </w:rPr>
        <w:softHyphen/>
        <w:t>водействию коррупции. Введены и применяются антикоррупционные стандарты, вклю</w:t>
      </w:r>
      <w:r>
        <w:rPr>
          <w:rStyle w:val="a7"/>
        </w:rPr>
        <w:t>чающие систему запретов, ограничений и дозволе</w:t>
      </w:r>
      <w:r>
        <w:rPr>
          <w:rStyle w:val="a7"/>
        </w:rPr>
        <w:softHyphen/>
        <w:t>ний, обеспечивающих предупреждение коррупции.</w:t>
      </w:r>
      <w:r>
        <w:br w:type="page"/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lastRenderedPageBreak/>
        <w:t>Важно понимать, что ликвидировать коррупцию при помощи одних лишь правовых норм невозможно. Уголовно-правовые меры могут привести только к некоторому сокращению к</w:t>
      </w:r>
      <w:r>
        <w:rPr>
          <w:rStyle w:val="a7"/>
        </w:rPr>
        <w:t>оррупционных преступлений. Противодействие коррупции прежде всего должно выражаться в нежелании граждан участвовать в коррупционных отношениях.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noProof/>
        </w:rP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526415</wp:posOffset>
            </wp:positionH>
            <wp:positionV relativeFrom="margin">
              <wp:posOffset>1214755</wp:posOffset>
            </wp:positionV>
            <wp:extent cx="585470" cy="725170"/>
            <wp:effectExtent l="0" t="0" r="0" b="0"/>
            <wp:wrapSquare wrapText="righ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914400" distB="0" distL="114300" distR="114300" simplePos="0" relativeHeight="125829388" behindDoc="0" locked="0" layoutInCell="1" allowOverlap="1">
            <wp:simplePos x="0" y="0"/>
            <wp:positionH relativeFrom="page">
              <wp:posOffset>584200</wp:posOffset>
            </wp:positionH>
            <wp:positionV relativeFrom="margin">
              <wp:posOffset>2930525</wp:posOffset>
            </wp:positionV>
            <wp:extent cx="4138930" cy="2371090"/>
            <wp:effectExtent l="0" t="0" r="0" b="0"/>
            <wp:wrapTopAndBottom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13893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</w:rPr>
        <w:t>Знание гражданами закона, механизмов реализации своих прав, умение отстаивать свои права в конкретных жизненны</w:t>
      </w:r>
      <w:r>
        <w:rPr>
          <w:rStyle w:val="a7"/>
        </w:rPr>
        <w:t>х ситуациях — вот основные предпосылки ак</w:t>
      </w:r>
      <w:r>
        <w:rPr>
          <w:rStyle w:val="a7"/>
        </w:rPr>
        <w:softHyphen/>
        <w:t>тивной борьбы против коррупции.</w:t>
      </w:r>
      <w:r>
        <w:br w:type="page"/>
      </w:r>
    </w:p>
    <w:p w:rsidR="00C5294C" w:rsidRDefault="001F0371">
      <w:pPr>
        <w:pStyle w:val="32"/>
        <w:keepNext/>
        <w:keepLines/>
        <w:spacing w:after="445"/>
      </w:pPr>
      <w:bookmarkStart w:id="3" w:name="bookmark10"/>
      <w:r>
        <w:rPr>
          <w:rStyle w:val="31"/>
        </w:rPr>
        <w:lastRenderedPageBreak/>
        <w:t>ЧТО ТАКОЕ КОРРУПЦИЯ?</w:t>
      </w:r>
      <w:bookmarkEnd w:id="3"/>
    </w:p>
    <w:p w:rsidR="00C5294C" w:rsidRDefault="001F0371">
      <w:pPr>
        <w:pStyle w:val="52"/>
        <w:keepNext/>
        <w:keepLines/>
        <w:pBdr>
          <w:top w:val="single" w:sz="0" w:space="12" w:color="A2B33D"/>
          <w:left w:val="single" w:sz="0" w:space="0" w:color="A2B33D"/>
          <w:bottom w:val="single" w:sz="0" w:space="19" w:color="A2B33D"/>
          <w:right w:val="single" w:sz="0" w:space="0" w:color="A2B33D"/>
        </w:pBdr>
        <w:shd w:val="clear" w:color="auto" w:fill="A2B33D"/>
        <w:spacing w:after="0" w:line="293" w:lineRule="auto"/>
        <w:ind w:left="30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margin">
                  <wp:posOffset>1126490</wp:posOffset>
                </wp:positionV>
                <wp:extent cx="2414270" cy="2749550"/>
                <wp:effectExtent l="0" t="0" r="0" b="0"/>
                <wp:wrapSquare wrapText="bothSides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274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7"/>
                                <w:i/>
                                <w:iCs/>
                                <w:color w:val="485511"/>
                                <w:sz w:val="20"/>
                                <w:szCs w:val="20"/>
                              </w:rPr>
                              <w:t>Богатству иных людей не стоит завидовать:</w:t>
                            </w:r>
                          </w:p>
                          <w:p w:rsidR="00C5294C" w:rsidRDefault="001F037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7"/>
                                <w:i/>
                                <w:iCs/>
                                <w:color w:val="485511"/>
                                <w:sz w:val="20"/>
                                <w:szCs w:val="20"/>
                              </w:rPr>
                              <w:t xml:space="preserve">они приобрели его такой ценой, которая нам не по карману, они пожертвовали ради него покоем, здоровьем, честью, </w:t>
                            </w:r>
                            <w:r>
                              <w:rPr>
                                <w:rStyle w:val="a7"/>
                                <w:i/>
                                <w:iCs/>
                                <w:color w:val="485511"/>
                                <w:sz w:val="20"/>
                                <w:szCs w:val="20"/>
                              </w:rPr>
                              <w:t>совестью.</w:t>
                            </w:r>
                          </w:p>
                          <w:p w:rsidR="00C5294C" w:rsidRDefault="001F0371">
                            <w:pPr>
                              <w:pStyle w:val="1"/>
                              <w:spacing w:after="12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7"/>
                                <w:i/>
                                <w:iCs/>
                                <w:color w:val="485511"/>
                                <w:sz w:val="20"/>
                                <w:szCs w:val="20"/>
                              </w:rPr>
                              <w:t>Это слишком дорого; сделка принесла бы нам лишь убытки.</w:t>
                            </w:r>
                          </w:p>
                          <w:p w:rsidR="00C5294C" w:rsidRDefault="001F0371">
                            <w:pPr>
                              <w:pStyle w:val="1"/>
                              <w:spacing w:after="480" w:line="240" w:lineRule="auto"/>
                              <w:ind w:left="76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7"/>
                                <w:i/>
                                <w:iCs/>
                                <w:color w:val="485511"/>
                                <w:sz w:val="20"/>
                                <w:szCs w:val="20"/>
                              </w:rPr>
                              <w:t>Жан де Лабрюйер (1645—1696), французский философ</w:t>
                            </w:r>
                          </w:p>
                          <w:p w:rsidR="00C5294C" w:rsidRDefault="001F0371">
                            <w:pPr>
                              <w:pStyle w:val="1"/>
                              <w:ind w:firstLine="520"/>
                            </w:pPr>
                            <w:r>
                              <w:rPr>
                                <w:rStyle w:val="a7"/>
                              </w:rPr>
                              <w:t>Впервые понятие «коррупция» законодательно закреплено в Россий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ской Федерации Федеральным зако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 xml:space="preserve">ном от 25 декабря 2008 г. № 273-ФЗ «О </w:t>
                            </w:r>
                            <w:r>
                              <w:rPr>
                                <w:rStyle w:val="a7"/>
                              </w:rPr>
                              <w:t>противодействии коррупции».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0.5pt;margin-top:88.700000000000003pt;width:190.09999999999999pt;height:216.5pt;z-index:-12582936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485511"/>
                          <w:sz w:val="20"/>
                          <w:szCs w:val="20"/>
                        </w:rPr>
                        <w:t>Богатству иных людей не стоит завидовать: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485511"/>
                          <w:sz w:val="20"/>
                          <w:szCs w:val="20"/>
                        </w:rPr>
                        <w:t>они приобрели его такой ценой, которая нам не по карману, они пожертвовали ради него покоем, здоровьем, честью, совестью.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485511"/>
                          <w:sz w:val="20"/>
                          <w:szCs w:val="20"/>
                        </w:rPr>
                        <w:t>Это слишком дорого; сделка принесла бы нам лишь убытки.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76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485511"/>
                          <w:sz w:val="20"/>
                          <w:szCs w:val="20"/>
                        </w:rPr>
                        <w:t>Жан де Лабрюйер (1645—1696), французский философ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520"/>
                        <w:jc w:val="left"/>
                      </w:pPr>
                      <w:r>
                        <w:rPr>
                          <w:rStyle w:val="CharStyle9"/>
                        </w:rPr>
                        <w:t>Впервые понятие «коррупция» законодательно закреплено в Россий</w:t>
                        <w:softHyphen/>
                        <w:t>ской Федерации Федеральным зако</w:t>
                        <w:softHyphen/>
                        <w:t>ном от 25 декабря 2008 г. № 273-ФЗ «О противодействии коррупции».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4" w:name="bookmark12"/>
      <w:r>
        <w:rPr>
          <w:rStyle w:val="51"/>
          <w:rFonts w:ascii="Arial" w:eastAsia="Arial" w:hAnsi="Arial" w:cs="Arial"/>
          <w:b/>
          <w:bCs/>
          <w:color w:val="FFFFFF"/>
          <w:sz w:val="20"/>
          <w:szCs w:val="20"/>
        </w:rPr>
        <w:t>Коррупция</w:t>
      </w:r>
      <w:bookmarkEnd w:id="4"/>
    </w:p>
    <w:p w:rsidR="00C5294C" w:rsidRDefault="001F0371">
      <w:pPr>
        <w:pStyle w:val="22"/>
        <w:pBdr>
          <w:top w:val="single" w:sz="0" w:space="12" w:color="A2B33D"/>
          <w:left w:val="single" w:sz="0" w:space="0" w:color="A2B33D"/>
          <w:bottom w:val="single" w:sz="0" w:space="19" w:color="A2B33D"/>
          <w:right w:val="single" w:sz="0" w:space="0" w:color="A2B33D"/>
        </w:pBdr>
        <w:shd w:val="clear" w:color="auto" w:fill="A2B33D"/>
        <w:spacing w:after="0" w:line="293" w:lineRule="auto"/>
        <w:ind w:left="300"/>
        <w:rPr>
          <w:sz w:val="20"/>
          <w:szCs w:val="20"/>
        </w:rPr>
      </w:pPr>
      <w:r>
        <w:rPr>
          <w:rStyle w:val="21"/>
          <w:color w:val="FFFFFF"/>
          <w:sz w:val="20"/>
          <w:szCs w:val="20"/>
        </w:rPr>
        <w:t xml:space="preserve">(лат. </w:t>
      </w:r>
      <w:r>
        <w:rPr>
          <w:rStyle w:val="21"/>
          <w:i/>
          <w:iCs/>
          <w:color w:val="FFFFFF"/>
          <w:sz w:val="20"/>
          <w:szCs w:val="20"/>
        </w:rPr>
        <w:t>сorruptio</w:t>
      </w:r>
      <w:r>
        <w:rPr>
          <w:rStyle w:val="21"/>
          <w:color w:val="FFFFFF"/>
          <w:sz w:val="20"/>
          <w:szCs w:val="20"/>
        </w:rPr>
        <w:t xml:space="preserve"> — порча, разложение, испорченность) — это собирательное понятие, означающее прямое использование прав лицом, имеющим определенные</w:t>
      </w:r>
    </w:p>
    <w:p w:rsidR="00C5294C" w:rsidRDefault="001F0371">
      <w:pPr>
        <w:pStyle w:val="22"/>
        <w:pBdr>
          <w:top w:val="single" w:sz="0" w:space="12" w:color="A2B33D"/>
          <w:left w:val="single" w:sz="0" w:space="0" w:color="A2B33D"/>
          <w:bottom w:val="single" w:sz="0" w:space="19" w:color="A2B33D"/>
          <w:right w:val="single" w:sz="0" w:space="0" w:color="A2B33D"/>
        </w:pBdr>
        <w:shd w:val="clear" w:color="auto" w:fill="A2B33D"/>
        <w:spacing w:after="530" w:line="293" w:lineRule="auto"/>
        <w:ind w:left="300"/>
        <w:rPr>
          <w:sz w:val="20"/>
          <w:szCs w:val="20"/>
        </w:rPr>
      </w:pPr>
      <w:r>
        <w:rPr>
          <w:rStyle w:val="21"/>
          <w:color w:val="FFFFFF"/>
          <w:sz w:val="20"/>
          <w:szCs w:val="20"/>
        </w:rPr>
        <w:t>полномочия, связанных с его должностью, в целях личного обогащения.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со</w:t>
      </w:r>
      <w:r>
        <w:rPr>
          <w:rStyle w:val="a7"/>
        </w:rPr>
        <w:t xml:space="preserve">ответствии с нормой ст. 1 этого закона </w:t>
      </w:r>
      <w:r>
        <w:rPr>
          <w:rStyle w:val="a7"/>
          <w:b/>
          <w:bCs/>
        </w:rPr>
        <w:t>коррупция — это злоупотребление служебным положением, дача взятки, по</w:t>
      </w:r>
      <w:r>
        <w:rPr>
          <w:rStyle w:val="a7"/>
          <w:b/>
          <w:bCs/>
        </w:rPr>
        <w:softHyphen/>
        <w:t>лучение взятки, злоупотребление полномочиями, коммерче</w:t>
      </w:r>
      <w:r>
        <w:rPr>
          <w:rStyle w:val="a7"/>
          <w:b/>
          <w:bCs/>
        </w:rPr>
        <w:softHyphen/>
        <w:t>ский подкуп либо иное незаконное использование физиче</w:t>
      </w:r>
      <w:r>
        <w:rPr>
          <w:rStyle w:val="a7"/>
          <w:b/>
          <w:bCs/>
        </w:rPr>
        <w:softHyphen/>
        <w:t>ским лицом своего должностного положен</w:t>
      </w:r>
      <w:r>
        <w:rPr>
          <w:rStyle w:val="a7"/>
          <w:b/>
          <w:bCs/>
        </w:rPr>
        <w:t>ия вопреки закон</w:t>
      </w:r>
      <w:r>
        <w:rPr>
          <w:rStyle w:val="a7"/>
          <w:b/>
          <w:bCs/>
        </w:rPr>
        <w:softHyphen/>
        <w:t>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</w:t>
      </w:r>
      <w:r>
        <w:rPr>
          <w:rStyle w:val="a7"/>
          <w:b/>
          <w:bCs/>
        </w:rPr>
        <w:t>занному лицу другими физическими лица</w:t>
      </w:r>
      <w:r>
        <w:rPr>
          <w:rStyle w:val="a7"/>
          <w:b/>
          <w:bCs/>
        </w:rPr>
        <w:softHyphen/>
        <w:t>ми; а также совершение указанных деяний от имени или в ин</w:t>
      </w:r>
      <w:r>
        <w:rPr>
          <w:rStyle w:val="a7"/>
          <w:b/>
          <w:bCs/>
        </w:rPr>
        <w:softHyphen/>
        <w:t>тересах юридического лица.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Подробное описание коррупционных преступлений, на борьбу с которыми нацелены государственные и общественные институты, содержит и Кон</w:t>
      </w:r>
      <w:r>
        <w:rPr>
          <w:rStyle w:val="a7"/>
        </w:rPr>
        <w:t>венция ООН против коррупции</w:t>
      </w:r>
      <w:r>
        <w:rPr>
          <w:rStyle w:val="a7"/>
          <w:vertAlign w:val="superscript"/>
        </w:rPr>
        <w:footnoteReference w:id="2"/>
      </w:r>
      <w:r>
        <w:rPr>
          <w:rStyle w:val="a7"/>
        </w:rPr>
        <w:t>. К ним отнесены под</w:t>
      </w:r>
      <w:r>
        <w:rPr>
          <w:rStyle w:val="a7"/>
        </w:rPr>
        <w:softHyphen/>
        <w:t xml:space="preserve">куп </w:t>
      </w:r>
      <w:r>
        <w:rPr>
          <w:rStyle w:val="a7"/>
        </w:rPr>
        <w:lastRenderedPageBreak/>
        <w:t>должностных лиц, присвоение имущества должностным лицом, злоупотребление полномочиями в корыстных целях, незаконное обо</w:t>
      </w:r>
      <w:r>
        <w:rPr>
          <w:rStyle w:val="a7"/>
        </w:rPr>
        <w:softHyphen/>
        <w:t>гащение (значительное увеличение активов публичного должностно</w:t>
      </w:r>
      <w:r>
        <w:rPr>
          <w:rStyle w:val="a7"/>
        </w:rPr>
        <w:softHyphen/>
        <w:t>го лица, превышающее</w:t>
      </w:r>
      <w:r>
        <w:rPr>
          <w:rStyle w:val="a7"/>
        </w:rPr>
        <w:t xml:space="preserve"> его законные доходы, которое оно не может разумным образом обосновать), подкуп и хищение имущества в част</w:t>
      </w:r>
      <w:r>
        <w:rPr>
          <w:rStyle w:val="a7"/>
        </w:rPr>
        <w:softHyphen/>
        <w:t>ном секторе, отмывание доходов от преступной деятельности.</w:t>
      </w:r>
    </w:p>
    <w:p w:rsidR="00C5294C" w:rsidRDefault="001F0371">
      <w:pPr>
        <w:pStyle w:val="1"/>
        <w:spacing w:after="520"/>
        <w:ind w:firstLine="840"/>
        <w:jc w:val="both"/>
      </w:pPr>
      <w:r>
        <w:rPr>
          <w:rStyle w:val="a7"/>
          <w:b/>
          <w:bCs/>
          <w:color w:val="A2B43E"/>
        </w:rPr>
        <w:t>Важно ясно понимать</w:t>
      </w:r>
      <w:r>
        <w:rPr>
          <w:rStyle w:val="a7"/>
        </w:rPr>
        <w:t xml:space="preserve">, что </w:t>
      </w:r>
      <w:r>
        <w:rPr>
          <w:rStyle w:val="a7"/>
          <w:b/>
          <w:bCs/>
          <w:color w:val="A2B43E"/>
        </w:rPr>
        <w:t xml:space="preserve">коррупция </w:t>
      </w:r>
      <w:r>
        <w:rPr>
          <w:rStyle w:val="a7"/>
        </w:rPr>
        <w:t>— это особая форма противоправной деятельности, направл</w:t>
      </w:r>
      <w:r>
        <w:rPr>
          <w:rStyle w:val="a7"/>
        </w:rPr>
        <w:t xml:space="preserve">енной против </w:t>
      </w:r>
      <w:r>
        <w:rPr>
          <w:rStyle w:val="a7"/>
          <w:color w:val="A2B43E"/>
        </w:rPr>
        <w:t xml:space="preserve">о </w:t>
      </w:r>
      <w:r>
        <w:rPr>
          <w:rStyle w:val="a7"/>
        </w:rPr>
        <w:t>общества, государственной власти, интересов государствен</w:t>
      </w:r>
      <w:r>
        <w:rPr>
          <w:rStyle w:val="a7"/>
        </w:rPr>
        <w:softHyphen/>
        <w:t>ной службы всех уровней; сделка между должностным ли</w:t>
      </w:r>
      <w:r>
        <w:rPr>
          <w:rStyle w:val="a7"/>
        </w:rPr>
        <w:softHyphen/>
        <w:t>цом и лицом, вступившим в сговор. Отсюда незаконность получае</w:t>
      </w:r>
      <w:r>
        <w:rPr>
          <w:rStyle w:val="a7"/>
        </w:rPr>
        <w:softHyphen/>
        <w:t>мых материальных и нематериальных преимуществ, аморальность возникающ</w:t>
      </w:r>
      <w:r>
        <w:rPr>
          <w:rStyle w:val="a7"/>
        </w:rPr>
        <w:t>ей вокруг них социальной среды. Причем формы прояв</w:t>
      </w:r>
      <w:r>
        <w:rPr>
          <w:rStyle w:val="a7"/>
        </w:rPr>
        <w:softHyphen/>
        <w:t>ления коррупции разнообразны: взяточничество, незаконное рас</w:t>
      </w:r>
      <w:r>
        <w:rPr>
          <w:rStyle w:val="a7"/>
        </w:rPr>
        <w:softHyphen/>
        <w:t>пределение и перераспределение общественных ресурсов и фондов, незаконная приватизация, незаконная поддержка и финансирование политических струк</w:t>
      </w:r>
      <w:r>
        <w:rPr>
          <w:rStyle w:val="a7"/>
        </w:rPr>
        <w:t>тур (партий и др.), предоставление льготных кредитов, заказов, использование личных контактов для получения доступа к общественным ресурсам — товарам, услугам, источникам доходов, привилегиям, оказание различных услуг родственникам, друзьям, знакомым и др.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Коррупции может быть подвержен любой человек, обладаю</w:t>
      </w:r>
      <w:r>
        <w:rPr>
          <w:rStyle w:val="a7"/>
        </w:rPr>
        <w:softHyphen/>
        <w:t>щий властью над распределением каких-либо не принадлежащих ему ресурсов по своему усмотрению (чиновник, депутат, судья, со</w:t>
      </w:r>
      <w:r>
        <w:rPr>
          <w:rStyle w:val="a7"/>
        </w:rPr>
        <w:softHyphen/>
        <w:t>трудник правоохранительных органов, администратор, экзамена</w:t>
      </w:r>
      <w:r>
        <w:rPr>
          <w:rStyle w:val="a7"/>
        </w:rPr>
        <w:softHyphen/>
        <w:t>тор, врач и т.д.).</w:t>
      </w:r>
    </w:p>
    <w:p w:rsidR="00C5294C" w:rsidRDefault="001F0371">
      <w:pPr>
        <w:pStyle w:val="1"/>
        <w:spacing w:after="380"/>
        <w:ind w:firstLine="520"/>
        <w:jc w:val="both"/>
      </w:pPr>
      <w:r>
        <w:rPr>
          <w:rStyle w:val="a7"/>
        </w:rPr>
        <w:t>Коррупция осуждается во всем мире, она причиняет весьма се</w:t>
      </w:r>
      <w:r>
        <w:rPr>
          <w:rStyle w:val="a7"/>
        </w:rPr>
        <w:softHyphen/>
        <w:t>рьезный, а порой и невосполнимый ущерб обществу и государству, в конечном итоге причиняя ущерб каждому человеку независимо от того, состоит он на государственной службе или нет.</w:t>
      </w:r>
      <w:r>
        <w:br w:type="page"/>
      </w:r>
    </w:p>
    <w:p w:rsidR="00C5294C" w:rsidRDefault="001F0371">
      <w:pPr>
        <w:pStyle w:val="1"/>
        <w:spacing w:after="1180"/>
        <w:ind w:firstLine="520"/>
        <w:jc w:val="both"/>
      </w:pPr>
      <w:r>
        <w:rPr>
          <w:rStyle w:val="a7"/>
        </w:rPr>
        <w:lastRenderedPageBreak/>
        <w:t>Коррупция — это в</w:t>
      </w:r>
      <w:r>
        <w:rPr>
          <w:rStyle w:val="a7"/>
        </w:rPr>
        <w:t xml:space="preserve"> первую очередь система, и, если вы даете или берете взятку, принимаете участие в незаконном использовании своего или чьего-либо должностного положения с целью получения материальной или нематериальной выгоды — вы становитесь частью коррупционной системы и</w:t>
      </w:r>
      <w:r>
        <w:rPr>
          <w:rStyle w:val="a7"/>
        </w:rPr>
        <w:t xml:space="preserve"> несете персональную юридическую ответ</w:t>
      </w:r>
      <w:r>
        <w:rPr>
          <w:rStyle w:val="a7"/>
        </w:rPr>
        <w:softHyphen/>
        <w:t>ственность за противоправную деятельность. Кроме того, вы несете моральную ответственность, даже если просто закрываете глаза на какие-либо коррупционные факты — ведь это способствует дальней</w:t>
      </w:r>
      <w:r>
        <w:rPr>
          <w:rStyle w:val="a7"/>
        </w:rPr>
        <w:softHyphen/>
        <w:t>шему их распространению.</w:t>
      </w:r>
    </w:p>
    <w:p w:rsidR="00C5294C" w:rsidRDefault="001F0371">
      <w:pPr>
        <w:pStyle w:val="32"/>
        <w:keepNext/>
        <w:keepLines/>
        <w:spacing w:after="0"/>
      </w:pPr>
      <w:bookmarkStart w:id="5" w:name="bookmark14"/>
      <w:r>
        <w:rPr>
          <w:rStyle w:val="31"/>
        </w:rPr>
        <w:t>КТО ЖЕ ЯВЛЯЕТСЯ</w:t>
      </w:r>
      <w:bookmarkEnd w:id="5"/>
    </w:p>
    <w:p w:rsidR="00C5294C" w:rsidRDefault="001F0371">
      <w:pPr>
        <w:pStyle w:val="32"/>
        <w:keepNext/>
        <w:keepLines/>
        <w:spacing w:after="400"/>
      </w:pPr>
      <w:r>
        <w:rPr>
          <w:rStyle w:val="31"/>
        </w:rPr>
        <w:t>КОРРУПЦИОНЕРОМ?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настоящее время за</w:t>
      </w:r>
      <w:r>
        <w:rPr>
          <w:rStyle w:val="a7"/>
        </w:rPr>
        <w:softHyphen/>
        <w:t>конодатель к коррупционным правонарушениям относит раз</w:t>
      </w:r>
      <w:r>
        <w:rPr>
          <w:rStyle w:val="a7"/>
        </w:rPr>
        <w:softHyphen/>
        <w:t>нообразные преступления, и в их числе наиболее распростра</w:t>
      </w:r>
      <w:r>
        <w:rPr>
          <w:rStyle w:val="a7"/>
        </w:rPr>
        <w:softHyphen/>
        <w:t>ненным и общественно опасным является взяточничество.</w:t>
      </w:r>
    </w:p>
    <w:p w:rsidR="00C5294C" w:rsidRDefault="001F0371">
      <w:pPr>
        <w:pStyle w:val="1"/>
        <w:spacing w:after="400"/>
        <w:ind w:firstLine="520"/>
        <w:jc w:val="both"/>
      </w:pPr>
      <w:r>
        <w:rPr>
          <w:noProof/>
        </w:rPr>
        <w:drawing>
          <wp:anchor distT="0" distB="417830" distL="114300" distR="114300" simplePos="0" relativeHeight="125829391" behindDoc="0" locked="0" layoutInCell="1" allowOverlap="1">
            <wp:simplePos x="0" y="0"/>
            <wp:positionH relativeFrom="page">
              <wp:posOffset>2652395</wp:posOffset>
            </wp:positionH>
            <wp:positionV relativeFrom="margin">
              <wp:posOffset>3174365</wp:posOffset>
            </wp:positionV>
            <wp:extent cx="2145665" cy="2505710"/>
            <wp:effectExtent l="0" t="0" r="0" b="0"/>
            <wp:wrapSquare wrapText="bothSides"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14566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3091180</wp:posOffset>
                </wp:positionH>
                <wp:positionV relativeFrom="margin">
                  <wp:posOffset>5719445</wp:posOffset>
                </wp:positionV>
                <wp:extent cx="1268095" cy="37465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Фрагмент «Алчность» картины Иеро</w:t>
                            </w:r>
                            <w:r>
                              <w:rPr>
                                <w:rStyle w:val="a5"/>
                              </w:rPr>
                              <w:t>нима Босха «Семь смертных грехов»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43.40000000000001pt;margin-top:450.35000000000002pt;width:99.850000000000009pt;height:29.5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</w:rPr>
                        <w:t>Фрагмент «Алчность» картины Иеронима Босха «Семь смертных грехов»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7"/>
        </w:rPr>
        <w:t>Рассматривая участников коррупции на примере взяточ</w:t>
      </w:r>
      <w:r>
        <w:rPr>
          <w:rStyle w:val="a7"/>
        </w:rPr>
        <w:softHyphen/>
        <w:t>ничества, стоит отметить, что в коррупционном процессе всегда участвуют две стороны. Одна сторона — это взяткополуча</w:t>
      </w:r>
      <w:r>
        <w:rPr>
          <w:rStyle w:val="a7"/>
        </w:rPr>
        <w:softHyphen/>
        <w:t>тель (подкупаемый). Вторая сторона — это взяткодатель</w:t>
      </w:r>
      <w:r>
        <w:rPr>
          <w:rStyle w:val="a7"/>
        </w:rPr>
        <w:t xml:space="preserve"> (осуществляющий подкуп). Также в процессе может уча</w:t>
      </w:r>
      <w:r>
        <w:rPr>
          <w:rStyle w:val="a7"/>
        </w:rPr>
        <w:softHyphen/>
        <w:t>ствовать и третья сторона — посредник.</w:t>
      </w:r>
      <w:r>
        <w:br w:type="page"/>
      </w:r>
    </w:p>
    <w:p w:rsidR="00C5294C" w:rsidRDefault="001F0371">
      <w:pPr>
        <w:pStyle w:val="22"/>
        <w:spacing w:after="0"/>
        <w:ind w:left="0"/>
        <w:jc w:val="both"/>
      </w:pPr>
      <w:r>
        <w:rPr>
          <w:noProof/>
        </w:rPr>
        <w:lastRenderedPageBreak/>
        <w:drawing>
          <wp:anchor distT="0" distB="597535" distL="321310" distR="334010" simplePos="0" relativeHeight="125829392" behindDoc="0" locked="0" layoutInCell="1" allowOverlap="1">
            <wp:simplePos x="0" y="0"/>
            <wp:positionH relativeFrom="page">
              <wp:posOffset>767080</wp:posOffset>
            </wp:positionH>
            <wp:positionV relativeFrom="paragraph">
              <wp:posOffset>25400</wp:posOffset>
            </wp:positionV>
            <wp:extent cx="316865" cy="316865"/>
            <wp:effectExtent l="0" t="0" r="0" b="0"/>
            <wp:wrapSquare wrapText="right"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20040" distB="0" distL="114300" distR="114300" simplePos="0" relativeHeight="125829393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345440</wp:posOffset>
                </wp:positionV>
                <wp:extent cx="743585" cy="594360"/>
                <wp:effectExtent l="0" t="0" r="0" b="0"/>
                <wp:wrapSquare wrapText="righ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70"/>
                              <w:jc w:val="both"/>
                            </w:pPr>
                            <w:r>
                              <w:rPr>
                                <w:rStyle w:val="7"/>
                                <w:b/>
                                <w:bCs/>
                              </w:rPr>
                              <w:t>А1А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44.100000000000001pt;margin-top:27.199999999999999pt;width:58.550000000000004pt;height:46.800000000000004pt;z-index:-125829360;mso-wrap-distance-left:9.pt;mso-wrap-distance-top:25.1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А1А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b/>
          <w:bCs/>
        </w:rPr>
        <w:t xml:space="preserve">ВЗЯТКОПОЛУЧАТЕЛЕМ </w:t>
      </w:r>
      <w:r>
        <w:rPr>
          <w:rStyle w:val="21"/>
        </w:rPr>
        <w:t>(подкупаемым) может быть признано:</w:t>
      </w:r>
    </w:p>
    <w:p w:rsidR="00C5294C" w:rsidRDefault="001F0371">
      <w:pPr>
        <w:pStyle w:val="1"/>
        <w:numPr>
          <w:ilvl w:val="0"/>
          <w:numId w:val="1"/>
        </w:numPr>
        <w:tabs>
          <w:tab w:val="left" w:pos="246"/>
        </w:tabs>
        <w:spacing w:after="0" w:line="204" w:lineRule="auto"/>
        <w:ind w:left="300" w:hanging="300"/>
        <w:jc w:val="both"/>
      </w:pPr>
      <w:r>
        <w:rPr>
          <w:rStyle w:val="a7"/>
        </w:rPr>
        <w:t>должностное лицо — представитель власти, чи</w:t>
      </w:r>
      <w:r>
        <w:rPr>
          <w:rStyle w:val="a7"/>
        </w:rPr>
        <w:softHyphen/>
        <w:t>новник, выполняющий организационно-распоря</w:t>
      </w:r>
      <w:r>
        <w:rPr>
          <w:rStyle w:val="a7"/>
        </w:rPr>
        <w:softHyphen/>
        <w:t>дительные или а</w:t>
      </w:r>
      <w:r>
        <w:rPr>
          <w:rStyle w:val="a7"/>
        </w:rPr>
        <w:t>дминистративно-хозяйственные функции;</w:t>
      </w:r>
    </w:p>
    <w:p w:rsidR="00C5294C" w:rsidRDefault="001F0371">
      <w:pPr>
        <w:pStyle w:val="1"/>
        <w:numPr>
          <w:ilvl w:val="0"/>
          <w:numId w:val="1"/>
        </w:numPr>
        <w:tabs>
          <w:tab w:val="left" w:pos="1746"/>
        </w:tabs>
        <w:spacing w:after="0" w:line="173" w:lineRule="auto"/>
        <w:ind w:left="1740" w:hanging="240"/>
        <w:jc w:val="both"/>
      </w:pPr>
      <w:r>
        <w:rPr>
          <w:rStyle w:val="a7"/>
        </w:rPr>
        <w:t>иностранное должностное лицо и должностное лицо публичной международной организации;</w:t>
      </w:r>
    </w:p>
    <w:p w:rsidR="00C5294C" w:rsidRDefault="001F0371">
      <w:pPr>
        <w:pStyle w:val="1"/>
        <w:numPr>
          <w:ilvl w:val="0"/>
          <w:numId w:val="1"/>
        </w:numPr>
        <w:tabs>
          <w:tab w:val="left" w:pos="1746"/>
        </w:tabs>
        <w:spacing w:after="380" w:line="226" w:lineRule="auto"/>
        <w:ind w:left="1740" w:hanging="240"/>
        <w:jc w:val="both"/>
      </w:pPr>
      <w:r>
        <w:rPr>
          <w:rStyle w:val="a7"/>
        </w:rPr>
        <w:t>лицо, выполняющее управленческие функции в коммерческой или иной организации, основной целью деятельности которых является извлечение</w:t>
      </w:r>
      <w:r>
        <w:rPr>
          <w:rStyle w:val="a7"/>
        </w:rPr>
        <w:t xml:space="preserve"> прибыли, а также в некоммерческой организации, которая не является государственным органом, органом местного самоуправления, государствен</w:t>
      </w:r>
      <w:r>
        <w:rPr>
          <w:rStyle w:val="a7"/>
        </w:rPr>
        <w:softHyphen/>
        <w:t>ным или муниципальным учреждением, государ</w:t>
      </w:r>
      <w:r>
        <w:rPr>
          <w:rStyle w:val="a7"/>
        </w:rPr>
        <w:softHyphen/>
        <w:t>ственной корпорацией.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 xml:space="preserve">Представитель власти </w:t>
      </w:r>
      <w:r>
        <w:rPr>
          <w:rStyle w:val="a7"/>
        </w:rPr>
        <w:t>— это государственный или муниц</w:t>
      </w:r>
      <w:r>
        <w:rPr>
          <w:rStyle w:val="a7"/>
        </w:rPr>
        <w:t>и</w:t>
      </w:r>
      <w:r>
        <w:rPr>
          <w:rStyle w:val="a7"/>
        </w:rPr>
        <w:softHyphen/>
        <w:t>пальный чиновник любого ранга: сотрудник областной или городской администрации, мэрии, министерства или ведомства, любого госу</w:t>
      </w:r>
      <w:r>
        <w:rPr>
          <w:rStyle w:val="a7"/>
        </w:rPr>
        <w:softHyphen/>
        <w:t>дарственного учреждения, правоохранительного органа, воинской части или военкомата, судья, прокурор, следователь, депутат закон</w:t>
      </w:r>
      <w:r>
        <w:rPr>
          <w:rStyle w:val="a7"/>
        </w:rPr>
        <w:t>о</w:t>
      </w:r>
      <w:r>
        <w:rPr>
          <w:rStyle w:val="a7"/>
        </w:rPr>
        <w:softHyphen/>
        <w:t>дательного органа и т.д.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 xml:space="preserve">К исполняющим функции представителя власти </w:t>
      </w:r>
      <w:r>
        <w:rPr>
          <w:rStyle w:val="a7"/>
        </w:rPr>
        <w:t>следует относить лиц, наделенных правами и обязанностями по осуществле</w:t>
      </w:r>
      <w:r>
        <w:rPr>
          <w:rStyle w:val="a7"/>
        </w:rPr>
        <w:softHyphen/>
        <w:t>нию функций органов законодательной, исполнительной или судеб</w:t>
      </w:r>
      <w:r>
        <w:rPr>
          <w:rStyle w:val="a7"/>
        </w:rPr>
        <w:softHyphen/>
        <w:t xml:space="preserve">ной власти, а также, исходя из содержания примечания </w:t>
      </w:r>
      <w:r>
        <w:rPr>
          <w:rStyle w:val="a7"/>
        </w:rPr>
        <w:t>к статье 318 УК РФ, иных лиц правоохранительных или контролирующих органов, наделенных в установленном законом порядке распорядительными полномочиями в отношении лиц, не находящихся от них в служебной зависимости, либо правом принимать решения, обязательны</w:t>
      </w:r>
      <w:r>
        <w:rPr>
          <w:rStyle w:val="a7"/>
        </w:rPr>
        <w:t>е для ис</w:t>
      </w:r>
      <w:r>
        <w:rPr>
          <w:rStyle w:val="a7"/>
        </w:rPr>
        <w:softHyphen/>
        <w:t>полнения гражданами, организациями, учреждениями независимо от их ведомственной принадлежности и форм собственности.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  <w:b/>
          <w:bCs/>
          <w:color w:val="A2B43E"/>
        </w:rPr>
        <w:t>Лицо, выполняющее организационно-распорядитель</w:t>
      </w:r>
      <w:r>
        <w:rPr>
          <w:rStyle w:val="a7"/>
          <w:b/>
          <w:bCs/>
          <w:color w:val="A2B43E"/>
        </w:rPr>
        <w:softHyphen/>
        <w:t>ные или административно-хозяйственные функции</w:t>
      </w:r>
      <w:r>
        <w:rPr>
          <w:rStyle w:val="a7"/>
        </w:rPr>
        <w:t>, — это, например, начальник финансово</w:t>
      </w:r>
      <w:r>
        <w:rPr>
          <w:rStyle w:val="a7"/>
        </w:rPr>
        <w:t>го и хозяйственного подразделения</w:t>
      </w:r>
    </w:p>
    <w:p w:rsidR="00C5294C" w:rsidRDefault="001F0371">
      <w:pPr>
        <w:pStyle w:val="1"/>
        <w:spacing w:after="100"/>
        <w:ind w:firstLine="0"/>
        <w:jc w:val="both"/>
      </w:pPr>
      <w:r>
        <w:rPr>
          <w:rStyle w:val="a7"/>
        </w:rPr>
        <w:lastRenderedPageBreak/>
        <w:t>государственного и муниципального органа, ЖЭКа, РЭУ, член госу</w:t>
      </w:r>
      <w:r>
        <w:rPr>
          <w:rStyle w:val="a7"/>
        </w:rPr>
        <w:softHyphen/>
        <w:t>дарственной экспертной призывной или экзаменационной комиссии, директор или завуч школы, ректор вуза и декан факультета, главврач больницы или поликлиники и т.</w:t>
      </w:r>
      <w:r>
        <w:rPr>
          <w:rStyle w:val="a7"/>
        </w:rPr>
        <w:t>д.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 xml:space="preserve">К организационно-распорядительным функциям </w:t>
      </w:r>
      <w:r>
        <w:rPr>
          <w:rStyle w:val="a7"/>
        </w:rPr>
        <w:t>отно</w:t>
      </w:r>
      <w:r>
        <w:rPr>
          <w:rStyle w:val="a7"/>
        </w:rPr>
        <w:softHyphen/>
        <w:t>сятся полномочия лиц по принятию решений, имеющих юридическое значение и влекущих определенные юридические последствия (на</w:t>
      </w:r>
      <w:r>
        <w:rPr>
          <w:rStyle w:val="a7"/>
        </w:rPr>
        <w:softHyphen/>
        <w:t>пример, по выдаче медицинским работником листка временной не</w:t>
      </w:r>
      <w:r>
        <w:rPr>
          <w:rStyle w:val="a7"/>
        </w:rPr>
        <w:softHyphen/>
        <w:t>трудоспособности, уст</w:t>
      </w:r>
      <w:r>
        <w:rPr>
          <w:rStyle w:val="a7"/>
        </w:rPr>
        <w:t>ановлению работником учреждения медико</w:t>
      </w:r>
      <w:r>
        <w:rPr>
          <w:rStyle w:val="a7"/>
        </w:rPr>
        <w:softHyphen/>
        <w:t>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 xml:space="preserve">Как административно-хозяйственные функции </w:t>
      </w:r>
      <w:r>
        <w:rPr>
          <w:rStyle w:val="a7"/>
        </w:rPr>
        <w:t>надлежи</w:t>
      </w:r>
      <w:r>
        <w:rPr>
          <w:rStyle w:val="a7"/>
        </w:rPr>
        <w:t>т рассматривать полномочия должностного лица по управлению и рас</w:t>
      </w:r>
      <w:r>
        <w:rPr>
          <w:rStyle w:val="a7"/>
        </w:rPr>
        <w:softHyphen/>
        <w:t>поряжению имуществом и (или) денежными средствами, находящи</w:t>
      </w:r>
      <w:r>
        <w:rPr>
          <w:rStyle w:val="a7"/>
        </w:rPr>
        <w:softHyphen/>
        <w:t>мися на балансе и (или) банковских счетах организаций, учрежде</w:t>
      </w:r>
      <w:r>
        <w:rPr>
          <w:rStyle w:val="a7"/>
        </w:rPr>
        <w:softHyphen/>
        <w:t>ний, воинских частей и подразделений, а также по совершению иных дей</w:t>
      </w:r>
      <w:r>
        <w:rPr>
          <w:rStyle w:val="a7"/>
        </w:rPr>
        <w:t>ствий (например, по принятию решений о начислении заработной платы, премий, осуществлению контроля за движением материаль</w:t>
      </w:r>
      <w:r>
        <w:rPr>
          <w:rStyle w:val="a7"/>
        </w:rPr>
        <w:softHyphen/>
        <w:t>ных ценностей, определению порядка их хранения, учета и контроля за их расходованием).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 xml:space="preserve">Под иностранным должностным лицом </w:t>
      </w:r>
      <w:r>
        <w:rPr>
          <w:rStyle w:val="a7"/>
        </w:rPr>
        <w:t>понимается лю</w:t>
      </w:r>
      <w:r>
        <w:rPr>
          <w:rStyle w:val="a7"/>
        </w:rPr>
        <w:t>бое назначаемое или избираемое лицо, занимающее какую-либо долж</w:t>
      </w:r>
      <w:r>
        <w:rPr>
          <w:rStyle w:val="a7"/>
        </w:rPr>
        <w:softHyphen/>
        <w:t>ность в законодательном, исполнительном, административном или судебном органе иностранного государства, и любое лицо, выполняю</w:t>
      </w:r>
      <w:r>
        <w:rPr>
          <w:rStyle w:val="a7"/>
        </w:rPr>
        <w:softHyphen/>
        <w:t xml:space="preserve">щее какую-либо публичную функцию для иностранного государства, в </w:t>
      </w:r>
      <w:r>
        <w:rPr>
          <w:rStyle w:val="a7"/>
        </w:rPr>
        <w:t>том числе для публичного ведомства или публичного предприятия; под должностным лицом публичной международной организации по</w:t>
      </w:r>
      <w:r>
        <w:rPr>
          <w:rStyle w:val="a7"/>
        </w:rPr>
        <w:softHyphen/>
        <w:t>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C5294C" w:rsidRDefault="001F0371">
      <w:pPr>
        <w:pStyle w:val="1"/>
        <w:spacing w:after="100"/>
        <w:ind w:firstLine="520"/>
        <w:jc w:val="both"/>
      </w:pPr>
      <w:r>
        <w:rPr>
          <w:rStyle w:val="a7"/>
          <w:b/>
          <w:bCs/>
          <w:color w:val="A2B43E"/>
        </w:rPr>
        <w:t>К лицам</w:t>
      </w:r>
      <w:r>
        <w:rPr>
          <w:rStyle w:val="a7"/>
          <w:b/>
          <w:bCs/>
          <w:color w:val="A2B43E"/>
        </w:rPr>
        <w:t xml:space="preserve">, выполняющим управленческие функции </w:t>
      </w:r>
      <w:r>
        <w:rPr>
          <w:rStyle w:val="a7"/>
        </w:rPr>
        <w:t>в ком</w:t>
      </w:r>
      <w:r>
        <w:rPr>
          <w:rStyle w:val="a7"/>
        </w:rPr>
        <w:softHyphen/>
        <w:t>мерческой или иной организации, относятся лица, выполняющие функции единоличного исполнительного органа, члена совета директо</w:t>
      </w:r>
      <w:r>
        <w:rPr>
          <w:rStyle w:val="a7"/>
        </w:rPr>
        <w:softHyphen/>
        <w:t xml:space="preserve">ров или иного коллегиального исполнительного органа, а также лица, постоянно, временно </w:t>
      </w:r>
      <w:r>
        <w:rPr>
          <w:rStyle w:val="a7"/>
        </w:rPr>
        <w:t>или по специальному полномочию выполняющие организационно-распорядительные или административно-хозяйствен</w:t>
      </w:r>
      <w:r>
        <w:rPr>
          <w:rStyle w:val="a7"/>
        </w:rPr>
        <w:softHyphen/>
        <w:t>ные функции в этих организациях (например, директор, генеральный</w:t>
      </w:r>
      <w:r>
        <w:br w:type="page"/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lastRenderedPageBreak/>
        <w:t>директор, член правления акционерного общества, председатель про</w:t>
      </w:r>
      <w:r>
        <w:rPr>
          <w:rStyle w:val="a7"/>
        </w:rPr>
        <w:softHyphen/>
        <w:t xml:space="preserve">изводственного или </w:t>
      </w:r>
      <w:r>
        <w:rPr>
          <w:rStyle w:val="a7"/>
        </w:rPr>
        <w:t>потребительского кооператива, руководитель об</w:t>
      </w:r>
      <w:r>
        <w:rPr>
          <w:rStyle w:val="a7"/>
        </w:rPr>
        <w:softHyphen/>
        <w:t>щественного объединения, религиозной организации).</w:t>
      </w:r>
    </w:p>
    <w:p w:rsidR="00C5294C" w:rsidRDefault="001F0371">
      <w:pPr>
        <w:spacing w:line="1" w:lineRule="exact"/>
        <w:sectPr w:rsidR="00C5294C">
          <w:footerReference w:type="even" r:id="rId19"/>
          <w:footerReference w:type="default" r:id="rId20"/>
          <w:type w:val="continuous"/>
          <w:pgSz w:w="8400" w:h="11900"/>
          <w:pgMar w:top="685" w:right="764" w:bottom="694" w:left="723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139700" distB="167640" distL="0" distR="0" simplePos="0" relativeHeight="125829395" behindDoc="0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139700</wp:posOffset>
                </wp:positionV>
                <wp:extent cx="2005330" cy="269748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269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40"/>
                              <w:keepNext/>
                              <w:keepLines/>
                              <w:spacing w:after="0"/>
                              <w:jc w:val="both"/>
                            </w:pPr>
                            <w:bookmarkStart w:id="6" w:name="bookmark0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ВЗЯТКОДАТЕЛЬ</w:t>
                            </w:r>
                            <w:bookmarkEnd w:id="6"/>
                          </w:p>
                          <w:p w:rsidR="00C5294C" w:rsidRDefault="001F0371">
                            <w:pPr>
                              <w:pStyle w:val="1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a7"/>
                                <w:rFonts w:ascii="Arial" w:eastAsia="Arial" w:hAnsi="Arial" w:cs="Arial"/>
                                <w:color w:val="D75A1D"/>
                              </w:rPr>
                              <w:t xml:space="preserve">(осуществляющий подкуп) </w:t>
                            </w:r>
                            <w:r>
                              <w:rPr>
                                <w:rStyle w:val="a7"/>
                              </w:rPr>
                              <w:t>— это любое лицо, которое предоставляет взяткополуча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телю (подкупаемому) некую выгоду в обмен на возможность пользоваться полномочиями этого лица в своих целях. Вы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годой могут быть деньги, ма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 xml:space="preserve">териальные ценности, </w:t>
                            </w:r>
                            <w:r>
                              <w:rPr>
                                <w:rStyle w:val="a7"/>
                              </w:rPr>
                              <w:t>услуги, льготы и прочее. При этом обя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зательным условием является наличие у взяткополучателя распорядительных, админи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стративно-хозяйственных или управленческих функций.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0.75pt;margin-top:11.pt;width:157.90000000000001pt;height:212.40000000000001pt;z-index:-125829358;mso-wrap-distance-left:0;mso-wrap-distance-top:11.pt;mso-wrap-distance-right:0;mso-wrap-distance-bottom:13.2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14"/>
                          <w:b/>
                          <w:bCs/>
                        </w:rPr>
                        <w:t>ВЗЯТКОДАТЕЛЬ</w:t>
                      </w:r>
                      <w:bookmarkEnd w:id="0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  <w:rFonts w:ascii="Arial" w:eastAsia="Arial" w:hAnsi="Arial" w:cs="Arial"/>
                          <w:color w:val="D75A1D"/>
                        </w:rPr>
                        <w:t xml:space="preserve">(осуществляющий подкуп) </w:t>
                      </w:r>
                      <w:r>
                        <w:rPr>
                          <w:rStyle w:val="CharStyle9"/>
                        </w:rPr>
                        <w:t>— это любое лицо, которое предоставляет взяткополуча</w:t>
                        <w:softHyphen/>
                        <w:t>телю (подкупаемому) некую выгоду в обмен на возможность пользоваться полномочиями этого лица в своих целях. Вы</w:t>
                        <w:softHyphen/>
                        <w:t>годой могут быть деньги, ма</w:t>
                        <w:softHyphen/>
                        <w:t>териальные ценности, услуги, льготы и прочее. При этом обя</w:t>
                        <w:softHyphen/>
                        <w:t>зательным условием является наличие у взяткополучателя распорядительных, админи</w:t>
                        <w:softHyphen/>
                        <w:t>стративно-хозяйственных или управленческих функций.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0" distR="0" simplePos="0" relativeHeight="125829397" behindDoc="0" locked="0" layoutInCell="1" allowOverlap="1">
                <wp:simplePos x="0" y="0"/>
                <wp:positionH relativeFrom="page">
                  <wp:posOffset>2739390</wp:posOffset>
                </wp:positionH>
                <wp:positionV relativeFrom="paragraph">
                  <wp:posOffset>139700</wp:posOffset>
                </wp:positionV>
                <wp:extent cx="2045335" cy="286512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6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40"/>
                              <w:keepNext/>
                              <w:keepLines/>
                              <w:spacing w:after="260"/>
                              <w:jc w:val="both"/>
                            </w:pPr>
                            <w:bookmarkStart w:id="7" w:name="bookmark2"/>
                            <w:r>
                              <w:rPr>
                                <w:rStyle w:val="4"/>
                                <w:b/>
                                <w:bCs/>
                              </w:rPr>
                              <w:t>ПОСРЕДНИК</w:t>
                            </w:r>
                            <w:bookmarkEnd w:id="7"/>
                          </w:p>
                          <w:p w:rsidR="00C5294C" w:rsidRDefault="001F0371">
                            <w:pPr>
                              <w:pStyle w:val="1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a7"/>
                              </w:rPr>
                              <w:t>— это доверенное лицо одной из сторон при участии, которо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го ведутся пере</w:t>
                            </w:r>
                            <w:r>
                              <w:rPr>
                                <w:rStyle w:val="a7"/>
                              </w:rPr>
                              <w:t>говоры между сторонами, т.е. выполняющее посреднические функции. По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средник действует по инициати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ве взяткодателя или взяткополу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чателя, от их имени, выполняет техническое поручение своего доверителя. Его роль ограни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чивается тем, что он помогает реализова</w:t>
                            </w:r>
                            <w:r>
                              <w:rPr>
                                <w:rStyle w:val="a7"/>
                              </w:rPr>
                              <w:t>ть возникший у взят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кодателя или взяткополучателя умысел на совершение данных преступлений.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15.70000000000002pt;margin-top:11.pt;width:161.05000000000001pt;height:225.59999999999999pt;z-index:-125829356;mso-wrap-distance-left:0;mso-wrap-distance-top:11.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bookmarkStart w:id="2" w:name="bookmark2"/>
                      <w:r>
                        <w:rPr>
                          <w:rStyle w:val="CharStyle14"/>
                          <w:b/>
                          <w:bCs/>
                        </w:rPr>
                        <w:t>ПОСРЕДНИК</w:t>
                      </w:r>
                      <w:bookmarkEnd w:id="2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— это доверенное лицо одной из сторон при участии, которо</w:t>
                        <w:softHyphen/>
                        <w:t>го ведутся переговоры между сторонами, т.е. выполняющее посреднические функции. По</w:t>
                        <w:softHyphen/>
                        <w:t>средник действует по инициати</w:t>
                        <w:softHyphen/>
                        <w:t>ве взяткодателя или взяткополу</w:t>
                        <w:softHyphen/>
                        <w:t>чателя, от их имени, выполняет техническое поручение своего доверителя. Его роль ограни</w:t>
                        <w:softHyphen/>
                        <w:t>чивается тем, что он помогает реализовать возникший у взят</w:t>
                        <w:softHyphen/>
                        <w:t>кодателя или взяткополучателя умысел на совершение данных преступлений.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294C" w:rsidRDefault="00C5294C">
      <w:pPr>
        <w:spacing w:line="186" w:lineRule="exact"/>
        <w:rPr>
          <w:sz w:val="15"/>
          <w:szCs w:val="15"/>
        </w:rPr>
      </w:pPr>
    </w:p>
    <w:p w:rsidR="00C5294C" w:rsidRDefault="00C5294C">
      <w:pPr>
        <w:spacing w:line="1" w:lineRule="exact"/>
        <w:sectPr w:rsidR="00C5294C">
          <w:type w:val="continuous"/>
          <w:pgSz w:w="8400" w:h="11900"/>
          <w:pgMar w:top="760" w:right="0" w:bottom="773" w:left="0" w:header="0" w:footer="3" w:gutter="0"/>
          <w:cols w:space="720"/>
          <w:noEndnote/>
          <w:docGrid w:linePitch="360"/>
          <w15:footnoteColumns w:val="1"/>
        </w:sectPr>
      </w:pPr>
    </w:p>
    <w:p w:rsidR="00C5294C" w:rsidRDefault="001F0371">
      <w:pPr>
        <w:pStyle w:val="40"/>
        <w:keepNext/>
        <w:keepLines/>
        <w:spacing w:after="0"/>
      </w:pPr>
      <w:bookmarkStart w:id="8" w:name="bookmark17"/>
      <w:r>
        <w:rPr>
          <w:rStyle w:val="4"/>
          <w:b/>
          <w:bCs/>
        </w:rPr>
        <w:lastRenderedPageBreak/>
        <w:t>УЧАСТИЕ РОДСТВЕННИКОВ В ПОЛУЧЕНИИ ВЗЯТКИ</w:t>
      </w:r>
      <w:bookmarkEnd w:id="8"/>
    </w:p>
    <w:p w:rsidR="00C5294C" w:rsidRDefault="001F0371">
      <w:pPr>
        <w:pStyle w:val="1"/>
        <w:spacing w:after="627"/>
        <w:ind w:firstLine="0"/>
      </w:pPr>
      <w:r>
        <w:rPr>
          <w:rStyle w:val="a7"/>
        </w:rPr>
        <w:t>Действия должностного лица также квалифицируются как получе</w:t>
      </w:r>
      <w:r>
        <w:rPr>
          <w:rStyle w:val="a7"/>
        </w:rPr>
        <w:softHyphen/>
        <w:t>ние взятки, если имущественные выгод</w:t>
      </w:r>
      <w:r>
        <w:rPr>
          <w:rStyle w:val="a7"/>
        </w:rPr>
        <w:t>ы в виде денег, иных ценно</w:t>
      </w:r>
      <w:r>
        <w:rPr>
          <w:rStyle w:val="a7"/>
        </w:rPr>
        <w:softHyphen/>
        <w:t>стей, оказания материальных услуг предоставлены родным и близ</w:t>
      </w:r>
      <w:r>
        <w:rPr>
          <w:rStyle w:val="a7"/>
        </w:rPr>
        <w:softHyphen/>
        <w:t>ким должностного лица с его согласия, и при этом он использовал свои служебные полномочия в пользу взяткодателя.</w:t>
      </w:r>
    </w:p>
    <w:p w:rsidR="00C5294C" w:rsidRDefault="001F0371">
      <w:pPr>
        <w:pStyle w:val="22"/>
        <w:pBdr>
          <w:top w:val="single" w:sz="0" w:space="3" w:color="8580BD"/>
          <w:left w:val="single" w:sz="0" w:space="0" w:color="8580BD"/>
          <w:bottom w:val="single" w:sz="0" w:space="5" w:color="8580BD"/>
          <w:right w:val="single" w:sz="0" w:space="0" w:color="8580BD"/>
        </w:pBdr>
        <w:shd w:val="clear" w:color="auto" w:fill="8580BD"/>
        <w:spacing w:after="244" w:line="252" w:lineRule="auto"/>
        <w:ind w:left="300"/>
        <w:rPr>
          <w:sz w:val="20"/>
          <w:szCs w:val="20"/>
        </w:rPr>
      </w:pPr>
      <w:r>
        <w:rPr>
          <w:rStyle w:val="21"/>
          <w:color w:val="FFFFFF"/>
          <w:sz w:val="20"/>
          <w:szCs w:val="20"/>
        </w:rPr>
        <w:t xml:space="preserve">Далее мы постараемся раскрыть самые общие, но </w:t>
      </w:r>
      <w:r>
        <w:rPr>
          <w:rStyle w:val="21"/>
          <w:color w:val="FFFFFF"/>
          <w:sz w:val="20"/>
          <w:szCs w:val="20"/>
        </w:rPr>
        <w:t>минимально необходимые сведения, которые помогут вам принять правильное с точки зрения закона решение в сложной или ложной ситуации.</w:t>
      </w:r>
    </w:p>
    <w:p w:rsidR="00C5294C" w:rsidRDefault="001F0371">
      <w:pPr>
        <w:spacing w:line="1" w:lineRule="exact"/>
      </w:pPr>
      <w:r>
        <w:rPr>
          <w:noProof/>
        </w:rPr>
        <w:drawing>
          <wp:anchor distT="0" distB="0" distL="0" distR="0" simplePos="0" relativeHeight="125829399" behindDoc="0" locked="0" layoutInCell="1" allowOverlap="1">
            <wp:simplePos x="0" y="0"/>
            <wp:positionH relativeFrom="page">
              <wp:posOffset>1492885</wp:posOffset>
            </wp:positionH>
            <wp:positionV relativeFrom="paragraph">
              <wp:posOffset>0</wp:posOffset>
            </wp:positionV>
            <wp:extent cx="2328545" cy="518160"/>
            <wp:effectExtent l="0" t="0" r="0" b="0"/>
            <wp:wrapTopAndBottom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285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5294C" w:rsidRDefault="001F0371">
      <w:pPr>
        <w:pStyle w:val="32"/>
        <w:keepNext/>
        <w:keepLines/>
        <w:spacing w:after="0"/>
      </w:pPr>
      <w:bookmarkStart w:id="9" w:name="bookmark19"/>
      <w:r>
        <w:rPr>
          <w:rStyle w:val="31"/>
        </w:rPr>
        <w:lastRenderedPageBreak/>
        <w:t>КОРРУПЦИЯ И УГОЛОВНАЯ</w:t>
      </w:r>
      <w:bookmarkEnd w:id="9"/>
    </w:p>
    <w:p w:rsidR="00C5294C" w:rsidRDefault="001F0371">
      <w:pPr>
        <w:pStyle w:val="32"/>
        <w:keepNext/>
        <w:keepLines/>
      </w:pPr>
      <w:r>
        <w:rPr>
          <w:rStyle w:val="31"/>
        </w:rPr>
        <w:t>ОТВЕТСТВЕННОСТЬ</w:t>
      </w:r>
    </w:p>
    <w:p w:rsidR="00C5294C" w:rsidRDefault="001F0371">
      <w:pPr>
        <w:pStyle w:val="1"/>
        <w:spacing w:after="188"/>
        <w:ind w:firstLine="520"/>
        <w:jc w:val="both"/>
      </w:pPr>
      <w:r>
        <w:rPr>
          <w:rStyle w:val="a7"/>
        </w:rPr>
        <w:t>В целях противодействия коррупции и в интересах выполнения международных обязатель</w:t>
      </w:r>
      <w:r>
        <w:rPr>
          <w:rStyle w:val="a7"/>
        </w:rPr>
        <w:t>ств Уголовный кодекс Российской Феде</w:t>
      </w:r>
      <w:r>
        <w:rPr>
          <w:rStyle w:val="a7"/>
        </w:rPr>
        <w:softHyphen/>
        <w:t>рации устанавливает ответственность за совершение ряда престу</w:t>
      </w:r>
      <w:r>
        <w:rPr>
          <w:rStyle w:val="a7"/>
        </w:rPr>
        <w:softHyphen/>
        <w:t>плений, в совокупности охватываемых понятием «коррупция».</w:t>
      </w:r>
    </w:p>
    <w:p w:rsidR="00C5294C" w:rsidRDefault="001F0371">
      <w:pPr>
        <w:pStyle w:val="1"/>
        <w:pBdr>
          <w:top w:val="single" w:sz="0" w:space="10" w:color="A2B33D"/>
          <w:left w:val="single" w:sz="0" w:space="0" w:color="A2B33D"/>
          <w:bottom w:val="single" w:sz="0" w:space="15" w:color="A2B33D"/>
          <w:right w:val="single" w:sz="0" w:space="0" w:color="A2B33D"/>
        </w:pBdr>
        <w:shd w:val="clear" w:color="auto" w:fill="A2B33D"/>
        <w:spacing w:after="158"/>
        <w:ind w:left="220" w:firstLine="20"/>
        <w:jc w:val="both"/>
      </w:pPr>
      <w:r>
        <w:rPr>
          <w:noProof/>
        </w:rPr>
        <w:drawing>
          <wp:anchor distT="0" distB="0" distL="114300" distR="114300" simplePos="0" relativeHeight="125829400" behindDoc="0" locked="0" layoutInCell="1" allowOverlap="1">
            <wp:simplePos x="0" y="0"/>
            <wp:positionH relativeFrom="page">
              <wp:posOffset>767715</wp:posOffset>
            </wp:positionH>
            <wp:positionV relativeFrom="paragraph">
              <wp:posOffset>12700</wp:posOffset>
            </wp:positionV>
            <wp:extent cx="420370" cy="572770"/>
            <wp:effectExtent l="0" t="0" r="0" b="0"/>
            <wp:wrapSquare wrapText="right"/>
            <wp:docPr id="56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203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  <w:color w:val="FFFFFF"/>
        </w:rPr>
        <w:t>Необходимо понимать, какая уголовная ответствен</w:t>
      </w:r>
      <w:r>
        <w:rPr>
          <w:rStyle w:val="a7"/>
          <w:color w:val="FFFFFF"/>
        </w:rPr>
        <w:softHyphen/>
        <w:t>ность грозит за совершение коррупционных престу</w:t>
      </w:r>
      <w:r>
        <w:rPr>
          <w:rStyle w:val="a7"/>
          <w:color w:val="FFFFFF"/>
        </w:rPr>
        <w:softHyphen/>
        <w:t>пл</w:t>
      </w:r>
      <w:r>
        <w:rPr>
          <w:rStyle w:val="a7"/>
          <w:color w:val="FFFFFF"/>
        </w:rPr>
        <w:t>ений, в каких пределах и на кого Закон предписы</w:t>
      </w:r>
      <w:r>
        <w:rPr>
          <w:rStyle w:val="a7"/>
          <w:color w:val="FFFFFF"/>
        </w:rPr>
        <w:softHyphen/>
        <w:t>вает ее налагать.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 xml:space="preserve">По статистике, в России в 2014 г. выявлено </w:t>
      </w:r>
      <w:r>
        <w:rPr>
          <w:rStyle w:val="a7"/>
          <w:b/>
          <w:bCs/>
          <w:color w:val="A2B43E"/>
        </w:rPr>
        <w:t xml:space="preserve">32 204 </w:t>
      </w:r>
      <w:r>
        <w:rPr>
          <w:rStyle w:val="a7"/>
        </w:rPr>
        <w:t>преступле</w:t>
      </w:r>
      <w:r>
        <w:rPr>
          <w:rStyle w:val="a7"/>
        </w:rPr>
        <w:softHyphen/>
        <w:t xml:space="preserve">ния коррупционной направленности. Раскрыто было </w:t>
      </w:r>
      <w:r>
        <w:rPr>
          <w:rStyle w:val="a7"/>
          <w:b/>
          <w:bCs/>
          <w:color w:val="A2B43E"/>
        </w:rPr>
        <w:t xml:space="preserve">подавляющее большинство </w:t>
      </w:r>
      <w:r>
        <w:rPr>
          <w:rStyle w:val="a7"/>
        </w:rPr>
        <w:t xml:space="preserve">— </w:t>
      </w:r>
      <w:r>
        <w:rPr>
          <w:rStyle w:val="a7"/>
          <w:b/>
          <w:bCs/>
          <w:color w:val="A2B43E"/>
        </w:rPr>
        <w:t xml:space="preserve">31412 </w:t>
      </w:r>
      <w:r>
        <w:rPr>
          <w:rStyle w:val="a7"/>
        </w:rPr>
        <w:t>— из числа ранее выявленных преступле</w:t>
      </w:r>
      <w:r>
        <w:rPr>
          <w:rStyle w:val="a7"/>
        </w:rPr>
        <w:softHyphen/>
        <w:t>ний коррупци</w:t>
      </w:r>
      <w:r>
        <w:rPr>
          <w:rStyle w:val="a7"/>
        </w:rPr>
        <w:t>онной направленности</w:t>
      </w:r>
      <w:r>
        <w:rPr>
          <w:rStyle w:val="a7"/>
          <w:vertAlign w:val="superscript"/>
        </w:rPr>
        <w:footnoteReference w:id="3"/>
      </w:r>
      <w:r>
        <w:rPr>
          <w:rStyle w:val="a7"/>
        </w:rPr>
        <w:t>.</w:t>
      </w:r>
    </w:p>
    <w:p w:rsidR="00C5294C" w:rsidRDefault="001F0371">
      <w:pPr>
        <w:pStyle w:val="1"/>
        <w:spacing w:after="180"/>
        <w:ind w:firstLine="520"/>
        <w:jc w:val="both"/>
      </w:pPr>
      <w:r>
        <w:rPr>
          <w:rStyle w:val="a7"/>
        </w:rPr>
        <w:t>Уголовным кодексом Российской Федерации предусматривает</w:t>
      </w:r>
      <w:r>
        <w:rPr>
          <w:rStyle w:val="a7"/>
        </w:rPr>
        <w:softHyphen/>
        <w:t xml:space="preserve">ся уголовная ответственность </w:t>
      </w:r>
      <w:r>
        <w:rPr>
          <w:rStyle w:val="a7"/>
          <w:b/>
          <w:bCs/>
          <w:color w:val="A2B43E"/>
        </w:rPr>
        <w:t xml:space="preserve">вплоть до лишения свободы </w:t>
      </w:r>
      <w:r>
        <w:rPr>
          <w:rStyle w:val="a7"/>
        </w:rPr>
        <w:t>за взя</w:t>
      </w:r>
      <w:r>
        <w:rPr>
          <w:rStyle w:val="a7"/>
        </w:rPr>
        <w:softHyphen/>
        <w:t>точничество, которым охватывается несколько преступлений — как получение и дача взятки, так и посредничество во взя</w:t>
      </w:r>
      <w:r>
        <w:rPr>
          <w:rStyle w:val="a7"/>
        </w:rPr>
        <w:t>точничестве.</w:t>
      </w:r>
    </w:p>
    <w:p w:rsidR="00C5294C" w:rsidRDefault="001F0371">
      <w:pPr>
        <w:pStyle w:val="1"/>
        <w:framePr w:dropCap="drop" w:lines="3" w:hSpace="466" w:vSpace="466" w:wrap="auto" w:vAnchor="text" w:hAnchor="text"/>
        <w:spacing w:line="502" w:lineRule="exact"/>
        <w:ind w:firstLine="0"/>
      </w:pPr>
      <w:r>
        <w:rPr>
          <w:rStyle w:val="a7"/>
          <w:rFonts w:ascii="Arial" w:eastAsia="Arial" w:hAnsi="Arial" w:cs="Arial"/>
          <w:color w:val="000000"/>
          <w:position w:val="-11"/>
          <w:sz w:val="66"/>
          <w:szCs w:val="66"/>
        </w:rPr>
        <w:t>!</w:t>
      </w:r>
    </w:p>
    <w:p w:rsidR="00C5294C" w:rsidRDefault="001F0371">
      <w:pPr>
        <w:pStyle w:val="1"/>
        <w:spacing w:after="240"/>
        <w:ind w:firstLine="0"/>
        <w:jc w:val="both"/>
      </w:pPr>
      <w:r>
        <w:rPr>
          <w:rStyle w:val="a7"/>
          <w:rFonts w:ascii="Arial" w:eastAsia="Arial" w:hAnsi="Arial" w:cs="Arial"/>
          <w:color w:val="D75A1D"/>
        </w:rPr>
        <w:t>Надо понимать</w:t>
      </w:r>
      <w:r>
        <w:rPr>
          <w:rStyle w:val="a7"/>
        </w:rPr>
        <w:t>, что перед законом отвечает не только лицо, которое получает взятку, или то лицо, которое взят</w:t>
      </w:r>
      <w:r>
        <w:rPr>
          <w:rStyle w:val="a7"/>
        </w:rPr>
        <w:softHyphen/>
        <w:t xml:space="preserve">ку дает, но и то, которое передает взятку взяткополучателю. Иными словами, в случае если взятка передается через посредника, то он </w:t>
      </w:r>
      <w:r>
        <w:rPr>
          <w:rStyle w:val="a7"/>
        </w:rPr>
        <w:t>также подлежит уголовной ответственности за посредничество во взяточничестве.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Нужно отметить, что ответственность за получение, дачу взятки, посредничество во взяточничестве наступает вне зависимости от вре</w:t>
      </w:r>
      <w:r>
        <w:rPr>
          <w:rStyle w:val="a7"/>
        </w:rPr>
        <w:softHyphen/>
        <w:t xml:space="preserve">мени получения должностным лицом взятки — до или </w:t>
      </w:r>
      <w:r>
        <w:rPr>
          <w:rStyle w:val="a7"/>
        </w:rPr>
        <w:t>после соверше</w:t>
      </w:r>
      <w:r>
        <w:rPr>
          <w:rStyle w:val="a7"/>
        </w:rPr>
        <w:softHyphen/>
        <w:t>ния им действий (бездействия) по службе в пользу взяткодателя или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t>представляемых им лиц, а также независимо от того, были ли указан</w:t>
      </w:r>
      <w:r>
        <w:rPr>
          <w:rStyle w:val="a7"/>
        </w:rPr>
        <w:softHyphen/>
        <w:t xml:space="preserve">ные </w:t>
      </w:r>
      <w:r>
        <w:rPr>
          <w:rStyle w:val="a7"/>
        </w:rPr>
        <w:lastRenderedPageBreak/>
        <w:t>действия (бездействие) заранее обусловлены взяткой или догово</w:t>
      </w:r>
      <w:r>
        <w:rPr>
          <w:rStyle w:val="a7"/>
        </w:rPr>
        <w:softHyphen/>
        <w:t xml:space="preserve">ренностью с должностным лицом о передаче за </w:t>
      </w:r>
      <w:r>
        <w:rPr>
          <w:rStyle w:val="a7"/>
        </w:rPr>
        <w:t>их совершение взятки.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Предметом взяточничества и коммерческого подкупа, наряду с деньгами, ценными бумагами, иным имуществом, могут быть неза</w:t>
      </w:r>
      <w:r>
        <w:rPr>
          <w:rStyle w:val="a7"/>
        </w:rPr>
        <w:softHyphen/>
        <w:t>конные оказание услуг имущественного характера и предоставление имущественных прав.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Под незаконным оказанием услуг</w:t>
      </w:r>
      <w:r>
        <w:rPr>
          <w:rStyle w:val="a7"/>
        </w:rPr>
        <w:t xml:space="preserve"> имущественного характера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</w:t>
      </w:r>
      <w:r>
        <w:rPr>
          <w:rStyle w:val="a7"/>
        </w:rPr>
        <w:softHyphen/>
        <w:t>та с заниженной процентной ставкой за пользо</w:t>
      </w:r>
      <w:r>
        <w:rPr>
          <w:rStyle w:val="a7"/>
        </w:rPr>
        <w:t>вание им, бесплатные либо по заниженной стоимости предоставление туристических пу</w:t>
      </w:r>
      <w:r>
        <w:rPr>
          <w:rStyle w:val="a7"/>
        </w:rPr>
        <w:softHyphen/>
        <w:t>тевок, ремонт квартиры, строительство дачи, передача имущества, в частности автотранспорта, для его временного использования, про</w:t>
      </w:r>
      <w:r>
        <w:rPr>
          <w:rStyle w:val="a7"/>
        </w:rPr>
        <w:softHyphen/>
        <w:t>щение долга или исполнение обязательств пере</w:t>
      </w:r>
      <w:r>
        <w:rPr>
          <w:rStyle w:val="a7"/>
        </w:rPr>
        <w:t>д другими лицами). Передача имущественных прав выражается в виде передачи, напри</w:t>
      </w:r>
      <w:r>
        <w:rPr>
          <w:rStyle w:val="a7"/>
        </w:rPr>
        <w:softHyphen/>
        <w:t>мер, права собственности на квартиру, дом, дачу; права требования к должнику, уступки права на использование объектов интеллектуаль</w:t>
      </w:r>
      <w:r>
        <w:rPr>
          <w:rStyle w:val="a7"/>
        </w:rPr>
        <w:softHyphen/>
        <w:t>ной собственности и т.д.</w:t>
      </w:r>
    </w:p>
    <w:p w:rsidR="00C5294C" w:rsidRDefault="001F0371">
      <w:pPr>
        <w:pStyle w:val="1"/>
        <w:spacing w:after="68"/>
        <w:ind w:firstLine="520"/>
        <w:jc w:val="both"/>
      </w:pPr>
      <w:r>
        <w:rPr>
          <w:rStyle w:val="a7"/>
        </w:rPr>
        <w:t>Переданное в качес</w:t>
      </w:r>
      <w:r>
        <w:rPr>
          <w:rStyle w:val="a7"/>
        </w:rPr>
        <w:t>тве взятки или предмета коммерческого под</w:t>
      </w:r>
      <w:r>
        <w:rPr>
          <w:rStyle w:val="a7"/>
        </w:rPr>
        <w:softHyphen/>
        <w:t xml:space="preserve">купа имущество, оказанные услуги имущественного характера или предоставленные имущественные права должны поучить денежную оценку на основании представленных сторонами доказательств, в том числе при необходимости с </w:t>
      </w:r>
      <w:r>
        <w:rPr>
          <w:rStyle w:val="a7"/>
        </w:rPr>
        <w:t>учетом заключения эксперта.</w:t>
      </w:r>
    </w:p>
    <w:p w:rsidR="00C5294C" w:rsidRDefault="001F0371">
      <w:pPr>
        <w:pStyle w:val="1"/>
        <w:pBdr>
          <w:top w:val="single" w:sz="0" w:space="4" w:color="A2B33D"/>
          <w:left w:val="single" w:sz="0" w:space="0" w:color="A2B33D"/>
          <w:bottom w:val="single" w:sz="0" w:space="0" w:color="A2B33D"/>
          <w:right w:val="single" w:sz="0" w:space="0" w:color="A2B33D"/>
        </w:pBdr>
        <w:shd w:val="clear" w:color="auto" w:fill="A2B33D"/>
        <w:spacing w:after="100"/>
        <w:ind w:left="200" w:firstLine="20"/>
        <w:jc w:val="both"/>
      </w:pPr>
      <w:r>
        <w:rPr>
          <w:rStyle w:val="a7"/>
          <w:b/>
          <w:bCs/>
          <w:color w:val="FFFFFF"/>
        </w:rPr>
        <w:t>За преступления коррупционной направленности Уголовным кодексом Российской Федерации предусмотрены следующие виды наказаний: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0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0" w:line="211" w:lineRule="auto"/>
        <w:ind w:firstLine="200"/>
      </w:pPr>
      <w:r>
        <w:rPr>
          <w:rStyle w:val="a7"/>
          <w:b/>
          <w:bCs/>
          <w:color w:val="FFFFFF"/>
        </w:rPr>
        <w:t>штраф;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0" w:color="A2B33D"/>
          <w:left w:val="single" w:sz="0" w:space="0" w:color="A2B33D"/>
          <w:bottom w:val="single" w:sz="0" w:space="0" w:color="A2B33D"/>
          <w:right w:val="single" w:sz="0" w:space="0" w:color="A2B33D"/>
        </w:pBdr>
        <w:shd w:val="clear" w:color="auto" w:fill="A2B33D"/>
        <w:tabs>
          <w:tab w:val="left" w:pos="479"/>
        </w:tabs>
        <w:spacing w:after="40" w:line="230" w:lineRule="auto"/>
        <w:ind w:left="500" w:hanging="280"/>
      </w:pPr>
      <w:r>
        <w:rPr>
          <w:rStyle w:val="a7"/>
          <w:b/>
          <w:bCs/>
          <w:color w:val="FFFFFF"/>
        </w:rPr>
        <w:t>лишение права занимать определенные должности или заниматься определенной деятельностью;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0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0" w:line="211" w:lineRule="auto"/>
        <w:ind w:firstLine="200"/>
      </w:pPr>
      <w:r>
        <w:rPr>
          <w:rStyle w:val="a7"/>
          <w:b/>
          <w:bCs/>
          <w:color w:val="FFFFFF"/>
        </w:rPr>
        <w:t>обязательные работы;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4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40" w:line="211" w:lineRule="auto"/>
        <w:ind w:firstLine="200"/>
      </w:pPr>
      <w:r>
        <w:rPr>
          <w:rStyle w:val="a7"/>
          <w:b/>
          <w:bCs/>
          <w:color w:val="FFFFFF"/>
        </w:rPr>
        <w:t>исправительные работы;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4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40" w:line="211" w:lineRule="auto"/>
        <w:ind w:firstLine="200"/>
      </w:pPr>
      <w:r>
        <w:rPr>
          <w:rStyle w:val="a7"/>
          <w:b/>
          <w:bCs/>
          <w:color w:val="FFFFFF"/>
        </w:rPr>
        <w:t>принудительные работы;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4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40" w:line="211" w:lineRule="auto"/>
        <w:ind w:firstLine="200"/>
      </w:pPr>
      <w:r>
        <w:rPr>
          <w:rStyle w:val="a7"/>
          <w:b/>
          <w:bCs/>
          <w:color w:val="FFFFFF"/>
        </w:rPr>
        <w:t>ограничение свободы;</w:t>
      </w:r>
    </w:p>
    <w:p w:rsidR="00C5294C" w:rsidRDefault="001F0371">
      <w:pPr>
        <w:pStyle w:val="1"/>
        <w:numPr>
          <w:ilvl w:val="0"/>
          <w:numId w:val="2"/>
        </w:numPr>
        <w:pBdr>
          <w:top w:val="single" w:sz="0" w:space="4" w:color="A2B33D"/>
          <w:left w:val="single" w:sz="0" w:space="0" w:color="A2B33D"/>
          <w:bottom w:val="single" w:sz="0" w:space="9" w:color="A2B33D"/>
          <w:right w:val="single" w:sz="0" w:space="0" w:color="A2B33D"/>
        </w:pBdr>
        <w:shd w:val="clear" w:color="auto" w:fill="A2B33D"/>
        <w:tabs>
          <w:tab w:val="left" w:pos="459"/>
        </w:tabs>
        <w:spacing w:after="0" w:line="211" w:lineRule="auto"/>
        <w:ind w:firstLine="200"/>
      </w:pPr>
      <w:r>
        <w:rPr>
          <w:rStyle w:val="a7"/>
          <w:b/>
          <w:bCs/>
          <w:color w:val="FFFFFF"/>
        </w:rPr>
        <w:t>лишение свободы на определенный срок.</w:t>
      </w:r>
      <w:r>
        <w:br w:type="page"/>
      </w:r>
    </w:p>
    <w:p w:rsidR="00C5294C" w:rsidRDefault="001F0371">
      <w:pPr>
        <w:pStyle w:val="1"/>
        <w:numPr>
          <w:ilvl w:val="0"/>
          <w:numId w:val="3"/>
        </w:numPr>
        <w:tabs>
          <w:tab w:val="left" w:pos="3276"/>
        </w:tabs>
        <w:spacing w:line="240" w:lineRule="auto"/>
        <w:ind w:left="2920" w:firstLine="0"/>
      </w:pPr>
      <w:r>
        <w:rPr>
          <w:rStyle w:val="a7"/>
        </w:rPr>
        <w:lastRenderedPageBreak/>
        <w:t>в простом размере</w:t>
      </w:r>
    </w:p>
    <w:p w:rsidR="00C5294C" w:rsidRDefault="001F0371">
      <w:pPr>
        <w:pStyle w:val="1"/>
        <w:spacing w:line="240" w:lineRule="auto"/>
        <w:ind w:left="32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165100</wp:posOffset>
                </wp:positionV>
                <wp:extent cx="1386840" cy="835025"/>
                <wp:effectExtent l="0" t="0" r="0" b="0"/>
                <wp:wrapSquare wrapText="right"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83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22"/>
                              <w:spacing w:after="0"/>
                              <w:ind w:left="0"/>
                            </w:pPr>
                            <w:r>
                              <w:rPr>
                                <w:rStyle w:val="21"/>
                              </w:rPr>
                              <w:t>Уголовная ответственность дифференцирована в зависимости от размера взятки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1.5pt;margin-top:13.pt;width:109.2pt;height:65.75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9"/>
                        </w:rPr>
                        <w:t>Уголовная ответственность дифференцирована в зависимости от размера взятки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7"/>
        </w:rPr>
        <w:t>(до 25 тысяч рублей),</w:t>
      </w:r>
    </w:p>
    <w:p w:rsidR="00C5294C" w:rsidRDefault="001F0371">
      <w:pPr>
        <w:pStyle w:val="1"/>
        <w:numPr>
          <w:ilvl w:val="0"/>
          <w:numId w:val="3"/>
        </w:numPr>
        <w:tabs>
          <w:tab w:val="left" w:pos="876"/>
        </w:tabs>
        <w:spacing w:line="240" w:lineRule="auto"/>
        <w:ind w:firstLine="520"/>
      </w:pPr>
      <w:r>
        <w:rPr>
          <w:rStyle w:val="a7"/>
        </w:rPr>
        <w:t xml:space="preserve">в </w:t>
      </w:r>
      <w:r>
        <w:rPr>
          <w:rStyle w:val="a7"/>
        </w:rPr>
        <w:t>значительном размере</w:t>
      </w:r>
    </w:p>
    <w:p w:rsidR="00C5294C" w:rsidRDefault="001F0371">
      <w:pPr>
        <w:pStyle w:val="1"/>
        <w:spacing w:line="240" w:lineRule="auto"/>
        <w:ind w:firstLine="860"/>
      </w:pPr>
      <w:r>
        <w:rPr>
          <w:rStyle w:val="a7"/>
        </w:rPr>
        <w:t>(от 25 до 150 тысяч рублей),</w:t>
      </w:r>
    </w:p>
    <w:p w:rsidR="00C5294C" w:rsidRDefault="001F0371">
      <w:pPr>
        <w:pStyle w:val="1"/>
        <w:numPr>
          <w:ilvl w:val="0"/>
          <w:numId w:val="3"/>
        </w:numPr>
        <w:tabs>
          <w:tab w:val="left" w:pos="876"/>
        </w:tabs>
        <w:spacing w:line="240" w:lineRule="auto"/>
        <w:ind w:firstLine="520"/>
      </w:pPr>
      <w:r>
        <w:rPr>
          <w:rStyle w:val="a7"/>
        </w:rPr>
        <w:t>в крупном размере</w:t>
      </w:r>
    </w:p>
    <w:p w:rsidR="00C5294C" w:rsidRDefault="001F0371">
      <w:pPr>
        <w:pStyle w:val="1"/>
        <w:spacing w:line="240" w:lineRule="auto"/>
        <w:ind w:firstLine="860"/>
        <w:jc w:val="both"/>
      </w:pPr>
      <w:r>
        <w:rPr>
          <w:rStyle w:val="a7"/>
        </w:rPr>
        <w:t>(от 150 тысяч до миллиона рублей),</w:t>
      </w:r>
    </w:p>
    <w:p w:rsidR="00C5294C" w:rsidRDefault="001F0371">
      <w:pPr>
        <w:pStyle w:val="1"/>
        <w:numPr>
          <w:ilvl w:val="0"/>
          <w:numId w:val="3"/>
        </w:numPr>
        <w:tabs>
          <w:tab w:val="left" w:pos="876"/>
        </w:tabs>
        <w:spacing w:after="0" w:line="240" w:lineRule="auto"/>
        <w:ind w:firstLine="520"/>
      </w:pPr>
      <w:r>
        <w:rPr>
          <w:rStyle w:val="a7"/>
        </w:rPr>
        <w:t>в особо крупном размере</w:t>
      </w:r>
    </w:p>
    <w:p w:rsidR="00C5294C" w:rsidRDefault="001F0371">
      <w:pPr>
        <w:pStyle w:val="1"/>
        <w:spacing w:after="960" w:line="240" w:lineRule="auto"/>
        <w:ind w:left="3240" w:firstLine="0"/>
      </w:pPr>
      <w:r>
        <w:rPr>
          <w:rStyle w:val="a7"/>
        </w:rPr>
        <w:t>(свыше миллиона).</w:t>
      </w:r>
    </w:p>
    <w:p w:rsidR="00C5294C" w:rsidRDefault="001F0371">
      <w:pPr>
        <w:pStyle w:val="22"/>
        <w:spacing w:after="260" w:line="264" w:lineRule="auto"/>
        <w:ind w:left="0"/>
        <w:rPr>
          <w:sz w:val="19"/>
          <w:szCs w:val="19"/>
        </w:rPr>
      </w:pPr>
      <w:r>
        <w:rPr>
          <w:rStyle w:val="21"/>
          <w:color w:val="A2B43E"/>
          <w:sz w:val="19"/>
          <w:szCs w:val="19"/>
        </w:rPr>
        <w:t>ОБРАТИМСЯ К КАЖДОМУ КОНКРЕТНОМУ СОСТАВУ ПРЕСТУПЛЕНИЯ, ОХВАТЫВАЕМОМУ ПОНЯТИЕМ ВЗЯТОЧНИЧЕСТВА</w:t>
      </w:r>
    </w:p>
    <w:p w:rsidR="00C5294C" w:rsidRDefault="001F0371">
      <w:pPr>
        <w:pStyle w:val="1"/>
        <w:spacing w:after="238"/>
        <w:ind w:firstLine="540"/>
        <w:jc w:val="both"/>
      </w:pPr>
      <w:r>
        <w:rPr>
          <w:noProof/>
        </w:rPr>
        <w:drawing>
          <wp:anchor distT="0" distB="0" distL="101600" distR="101600" simplePos="0" relativeHeight="125829403" behindDoc="0" locked="0" layoutInCell="1" allowOverlap="1">
            <wp:simplePos x="0" y="0"/>
            <wp:positionH relativeFrom="page">
              <wp:posOffset>591185</wp:posOffset>
            </wp:positionH>
            <wp:positionV relativeFrom="paragraph">
              <wp:posOffset>76200</wp:posOffset>
            </wp:positionV>
            <wp:extent cx="890270" cy="768350"/>
            <wp:effectExtent l="0" t="0" r="0" b="0"/>
            <wp:wrapSquare wrapText="right"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902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</w:rPr>
        <w:t>Получение взятки —</w:t>
      </w:r>
      <w:r>
        <w:rPr>
          <w:rStyle w:val="a7"/>
        </w:rPr>
        <w:t xml:space="preserve"> самое тяжкое из престу</w:t>
      </w:r>
      <w:r>
        <w:rPr>
          <w:rStyle w:val="a7"/>
        </w:rPr>
        <w:softHyphen/>
        <w:t>плений коррупционной направленности. Его особая опасность заключается в том, что виновный, явля</w:t>
      </w:r>
      <w:r>
        <w:rPr>
          <w:rStyle w:val="a7"/>
        </w:rPr>
        <w:softHyphen/>
        <w:t>ющийся нарушителем-коррупционером, используя свое служебное положение, обогащается, действуя вопреки интересам государственной службы ил</w:t>
      </w:r>
      <w:r>
        <w:rPr>
          <w:rStyle w:val="a7"/>
        </w:rPr>
        <w:t>и службы в органах местного самоуправления.</w:t>
      </w:r>
    </w:p>
    <w:p w:rsidR="00C5294C" w:rsidRDefault="001F0371">
      <w:pPr>
        <w:pStyle w:val="52"/>
        <w:keepNext/>
        <w:keepLines/>
        <w:pBdr>
          <w:top w:val="single" w:sz="0" w:space="3" w:color="A2B33D"/>
          <w:left w:val="single" w:sz="0" w:space="0" w:color="A2B33D"/>
          <w:bottom w:val="single" w:sz="0" w:space="4" w:color="A2B33D"/>
          <w:right w:val="single" w:sz="0" w:space="0" w:color="A2B33D"/>
        </w:pBdr>
        <w:shd w:val="clear" w:color="auto" w:fill="A2B33D"/>
        <w:spacing w:after="183"/>
      </w:pPr>
      <w:bookmarkStart w:id="10" w:name="bookmark22"/>
      <w:r>
        <w:rPr>
          <w:rStyle w:val="51"/>
          <w:b/>
          <w:bCs/>
          <w:color w:val="FFFFFF"/>
        </w:rPr>
        <w:t>ПОЛУЧЕНИЕ ВЗЯТКИ</w:t>
      </w:r>
      <w:bookmarkEnd w:id="10"/>
    </w:p>
    <w:p w:rsidR="00C5294C" w:rsidRDefault="001F0371">
      <w:pPr>
        <w:pStyle w:val="1"/>
        <w:ind w:firstLine="540"/>
        <w:jc w:val="both"/>
      </w:pPr>
      <w:r>
        <w:rPr>
          <w:rStyle w:val="a7"/>
          <w:b/>
          <w:bCs/>
          <w:color w:val="A2B43E"/>
        </w:rPr>
        <w:t xml:space="preserve">Получение взятки </w:t>
      </w:r>
      <w:r>
        <w:rPr>
          <w:rStyle w:val="a7"/>
        </w:rPr>
        <w:t>(ст. 290 УК РФ). Это преступление выра</w:t>
      </w:r>
      <w:r>
        <w:rPr>
          <w:rStyle w:val="a7"/>
        </w:rPr>
        <w:softHyphen/>
        <w:t>жается в получении должностным лицом, иностранным должност</w:t>
      </w:r>
      <w:r>
        <w:rPr>
          <w:rStyle w:val="a7"/>
        </w:rPr>
        <w:softHyphen/>
        <w:t>ным лицом либо должностным лицом публичной международной ор</w:t>
      </w:r>
      <w:r>
        <w:rPr>
          <w:rStyle w:val="a7"/>
        </w:rPr>
        <w:softHyphen/>
        <w:t xml:space="preserve">ганизации лично или </w:t>
      </w:r>
      <w:r>
        <w:rPr>
          <w:rStyle w:val="a7"/>
        </w:rPr>
        <w:t>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</w:t>
      </w:r>
      <w:r>
        <w:rPr>
          <w:rStyle w:val="a7"/>
        </w:rPr>
        <w:softHyphen/>
        <w:t>ля или представляемых им</w:t>
      </w:r>
      <w:r>
        <w:rPr>
          <w:rStyle w:val="a7"/>
        </w:rPr>
        <w:t xml:space="preserve">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</w:t>
      </w:r>
      <w:r>
        <w:rPr>
          <w:rStyle w:val="a7"/>
        </w:rPr>
        <w:softHyphen/>
        <w:t>ям (бездействию), а равно за общее покровительство или попусти</w:t>
      </w:r>
      <w:r>
        <w:rPr>
          <w:rStyle w:val="a7"/>
        </w:rPr>
        <w:softHyphen/>
        <w:t>тельство по службе.</w:t>
      </w:r>
      <w:r>
        <w:br w:type="page"/>
      </w:r>
    </w:p>
    <w:p w:rsidR="00C5294C" w:rsidRDefault="001F0371">
      <w:pPr>
        <w:pStyle w:val="1"/>
        <w:spacing w:after="271"/>
        <w:ind w:firstLine="0"/>
        <w:jc w:val="both"/>
      </w:pPr>
      <w:r>
        <w:rPr>
          <w:noProof/>
        </w:rPr>
        <w:lastRenderedPageBreak/>
        <w:drawing>
          <wp:anchor distT="0" distB="0" distL="50800" distR="50800" simplePos="0" relativeHeight="125829404" behindDoc="0" locked="0" layoutInCell="1" allowOverlap="1">
            <wp:simplePos x="0" y="0"/>
            <wp:positionH relativeFrom="page">
              <wp:posOffset>423545</wp:posOffset>
            </wp:positionH>
            <wp:positionV relativeFrom="paragraph">
              <wp:posOffset>12700</wp:posOffset>
            </wp:positionV>
            <wp:extent cx="1029970" cy="664210"/>
            <wp:effectExtent l="0" t="0" r="0" b="0"/>
            <wp:wrapSquare wrapText="bothSides"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0299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</w:rPr>
        <w:t>Прим</w:t>
      </w:r>
      <w:r>
        <w:rPr>
          <w:rStyle w:val="a7"/>
        </w:rPr>
        <w:t xml:space="preserve">енительно к ответственности за получение взятки </w:t>
      </w:r>
      <w:r>
        <w:rPr>
          <w:rStyle w:val="a7"/>
          <w:b/>
          <w:bCs/>
          <w:color w:val="A2B43E"/>
        </w:rPr>
        <w:t xml:space="preserve">наказания </w:t>
      </w:r>
      <w:r>
        <w:rPr>
          <w:rStyle w:val="a7"/>
        </w:rPr>
        <w:t>различны, что позволяет учесть и обстоятельства совершения преступного деяния, и личность виновного. Так, самым мягким наказанием за получение взятки является штраф, а самым суро</w:t>
      </w:r>
      <w:r>
        <w:rPr>
          <w:rStyle w:val="a7"/>
        </w:rPr>
        <w:softHyphen/>
        <w:t>вым — лишение свобо</w:t>
      </w:r>
      <w:r>
        <w:rPr>
          <w:rStyle w:val="a7"/>
        </w:rPr>
        <w:t>ды на срок до 15 лет. Кроме того, за получение взятки суд может лишить осуж</w:t>
      </w:r>
      <w:r>
        <w:rPr>
          <w:rStyle w:val="a7"/>
        </w:rPr>
        <w:softHyphen/>
        <w:t>денного права занимать определенные должности или заниматься определенной деятельностью на срок до трех лет.</w:t>
      </w:r>
    </w:p>
    <w:p w:rsidR="00C5294C" w:rsidRDefault="001F0371">
      <w:pPr>
        <w:pStyle w:val="52"/>
        <w:keepNext/>
        <w:keepLines/>
        <w:pBdr>
          <w:top w:val="single" w:sz="0" w:space="1" w:color="A2B33D"/>
          <w:left w:val="single" w:sz="0" w:space="0" w:color="A2B33D"/>
          <w:bottom w:val="single" w:sz="0" w:space="6" w:color="A2B33D"/>
          <w:right w:val="single" w:sz="0" w:space="0" w:color="A2B33D"/>
        </w:pBdr>
        <w:shd w:val="clear" w:color="auto" w:fill="A2B33D"/>
        <w:spacing w:after="150"/>
      </w:pPr>
      <w:bookmarkStart w:id="11" w:name="bookmark24"/>
      <w:r>
        <w:rPr>
          <w:rStyle w:val="51"/>
          <w:b/>
          <w:bCs/>
          <w:color w:val="FFFFFF"/>
        </w:rPr>
        <w:t>ДАЧА ВЗЯТКИ</w:t>
      </w:r>
      <w:bookmarkEnd w:id="11"/>
    </w:p>
    <w:p w:rsidR="00C5294C" w:rsidRDefault="001F0371">
      <w:pPr>
        <w:pStyle w:val="1"/>
        <w:spacing w:after="260"/>
        <w:ind w:firstLine="520"/>
        <w:jc w:val="both"/>
      </w:pPr>
      <w:r>
        <w:rPr>
          <w:noProof/>
        </w:rPr>
        <w:drawing>
          <wp:anchor distT="0" distB="0" distL="76200" distR="76200" simplePos="0" relativeHeight="125829405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977900</wp:posOffset>
            </wp:positionV>
            <wp:extent cx="999490" cy="628015"/>
            <wp:effectExtent l="0" t="0" r="0" b="0"/>
            <wp:wrapSquare wrapText="right"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9994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  <w:b/>
          <w:bCs/>
          <w:color w:val="A2B43E"/>
        </w:rPr>
        <w:t xml:space="preserve">Дача взятки </w:t>
      </w:r>
      <w:r>
        <w:rPr>
          <w:rStyle w:val="a7"/>
        </w:rPr>
        <w:t>(ст. 291УК РФ) выражается в передаче не кому б</w:t>
      </w:r>
      <w:r>
        <w:rPr>
          <w:rStyle w:val="a7"/>
        </w:rPr>
        <w:t>ы то ни было, а исчерпывающе перечисленным в законе субъек</w:t>
      </w:r>
      <w:r>
        <w:rPr>
          <w:rStyle w:val="a7"/>
        </w:rPr>
        <w:softHyphen/>
        <w:t>там — должностному лицу, иностранному должностному лицу либо должностному лицу публичной международной организации, взятки лично или через посредника.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t xml:space="preserve">Регламентируя </w:t>
      </w:r>
      <w:r>
        <w:rPr>
          <w:rStyle w:val="a7"/>
          <w:b/>
          <w:bCs/>
          <w:color w:val="A2B43E"/>
        </w:rPr>
        <w:t>наказание</w:t>
      </w:r>
      <w:r>
        <w:rPr>
          <w:rStyle w:val="a7"/>
        </w:rPr>
        <w:t>, законодатель в каче</w:t>
      </w:r>
      <w:r>
        <w:rPr>
          <w:rStyle w:val="a7"/>
        </w:rPr>
        <w:softHyphen/>
      </w:r>
      <w:r>
        <w:rPr>
          <w:rStyle w:val="a7"/>
        </w:rPr>
        <w:t>стве самого мягкого установил штраф, а самого сурового — лишение свободы на срок до 12 лет. За дачу взятки также могут применить наказание</w:t>
      </w:r>
    </w:p>
    <w:p w:rsidR="00C5294C" w:rsidRDefault="001F0371">
      <w:pPr>
        <w:pStyle w:val="1"/>
        <w:spacing w:after="260"/>
        <w:ind w:left="1840" w:firstLine="0"/>
        <w:jc w:val="both"/>
      </w:pPr>
      <w:r>
        <w:rPr>
          <w:rStyle w:val="a7"/>
        </w:rPr>
        <w:t>в виде лишения права занимать определенные должности или заниматься определенной деятель</w:t>
      </w:r>
      <w:r>
        <w:rPr>
          <w:rStyle w:val="a7"/>
        </w:rPr>
        <w:softHyphen/>
        <w:t>ностью на срок до трех лет.</w:t>
      </w:r>
    </w:p>
    <w:p w:rsidR="00C5294C" w:rsidRDefault="001F0371">
      <w:pPr>
        <w:pStyle w:val="1"/>
        <w:spacing w:after="260"/>
        <w:ind w:firstLine="520"/>
        <w:jc w:val="both"/>
      </w:pPr>
      <w:r>
        <w:rPr>
          <w:rStyle w:val="a7"/>
        </w:rPr>
        <w:t>Важно отметить, что применительно к этому деянию законода</w:t>
      </w:r>
      <w:r>
        <w:rPr>
          <w:rStyle w:val="a7"/>
        </w:rPr>
        <w:softHyphen/>
        <w:t>тель предусмотрел так называемую поощрительную норму, согласно которой давшее взятку лицо освобождается от уголовной ответствен</w:t>
      </w:r>
      <w:r>
        <w:rPr>
          <w:rStyle w:val="a7"/>
        </w:rPr>
        <w:softHyphen/>
        <w:t>ности, если оно активно способствовало раскрытию и (или) рассле</w:t>
      </w:r>
      <w:r>
        <w:rPr>
          <w:rStyle w:val="a7"/>
        </w:rPr>
        <w:softHyphen/>
        <w:t>довани</w:t>
      </w:r>
      <w:r>
        <w:rPr>
          <w:rStyle w:val="a7"/>
        </w:rPr>
        <w:t>ю преступления и либо имело место вымогательство взятки со стороны должностного лица, либо лицо после совершения преступле</w:t>
      </w:r>
      <w:r>
        <w:rPr>
          <w:rStyle w:val="a7"/>
        </w:rPr>
        <w:softHyphen/>
        <w:t>ния добровольно сообщило о даче им взятки в орган, имеющий право возбудить уголовное дело. При этом не может быть признано добро</w:t>
      </w:r>
      <w:r>
        <w:rPr>
          <w:rStyle w:val="a7"/>
        </w:rPr>
        <w:softHyphen/>
        <w:t>воль</w:t>
      </w:r>
      <w:r>
        <w:rPr>
          <w:rStyle w:val="a7"/>
        </w:rPr>
        <w:t>ным заявление о даче взятки, если правоохранительным органам стало известно об этом из других источников.</w:t>
      </w:r>
      <w:r>
        <w:br w:type="page"/>
      </w:r>
    </w:p>
    <w:p w:rsidR="00C5294C" w:rsidRDefault="001F0371">
      <w:pPr>
        <w:pStyle w:val="52"/>
        <w:keepNext/>
        <w:keepLines/>
        <w:pBdr>
          <w:top w:val="single" w:sz="0" w:space="0" w:color="A2B33D"/>
          <w:left w:val="single" w:sz="0" w:space="0" w:color="A2B33D"/>
          <w:bottom w:val="single" w:sz="0" w:space="4" w:color="A2B33D"/>
          <w:right w:val="single" w:sz="0" w:space="0" w:color="A2B33D"/>
        </w:pBdr>
        <w:shd w:val="clear" w:color="auto" w:fill="A2B33D"/>
        <w:spacing w:after="178"/>
      </w:pPr>
      <w:bookmarkStart w:id="12" w:name="bookmark26"/>
      <w:r>
        <w:rPr>
          <w:rStyle w:val="51"/>
          <w:b/>
          <w:bCs/>
          <w:color w:val="FFFFFF"/>
        </w:rPr>
        <w:lastRenderedPageBreak/>
        <w:t>ПОСРЕДНИЧЕСТВО ВО ВЗЯТОЧНИЧЕСТВЕ</w:t>
      </w:r>
      <w:bookmarkEnd w:id="12"/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Дача взятки нередко осуществляется с помощью посредника, что является самостоятельным преступлением.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  <w:b/>
          <w:bCs/>
          <w:color w:val="A2B43E"/>
        </w:rPr>
        <w:t xml:space="preserve">Посредничество во взяточничестве </w:t>
      </w:r>
      <w:r>
        <w:rPr>
          <w:rStyle w:val="a7"/>
        </w:rPr>
        <w:t>(ст. 291.1 УК РФ) выра</w:t>
      </w:r>
      <w:r>
        <w:rPr>
          <w:rStyle w:val="a7"/>
        </w:rPr>
        <w:softHyphen/>
        <w:t>жается в непосредственной передаче взятки по поручению взяткода</w:t>
      </w:r>
      <w:r>
        <w:rPr>
          <w:rStyle w:val="a7"/>
        </w:rPr>
        <w:softHyphen/>
        <w:t>теля или взяткополучателя либо иное способствование взяткодателю и (или) взяткополучателю в достижении, либо реализации соглаше</w:t>
      </w:r>
      <w:r>
        <w:rPr>
          <w:rStyle w:val="a7"/>
        </w:rPr>
        <w:softHyphen/>
        <w:t>ния межд</w:t>
      </w:r>
      <w:r>
        <w:rPr>
          <w:rStyle w:val="a7"/>
        </w:rPr>
        <w:t>у ними о получении и даче взятки в значительном размере.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соответствии с примечанием к ст. 290 УК РФ под взяткой в значительном размере понимается сумма денег, стоимость ценных бумаг, иного имущества, услуг имущественного характера, иных имущественных пра</w:t>
      </w:r>
      <w:r>
        <w:rPr>
          <w:rStyle w:val="a7"/>
        </w:rPr>
        <w:t>в, превышающая 25 тыс. руб.</w:t>
      </w:r>
    </w:p>
    <w:p w:rsidR="00C5294C" w:rsidRDefault="001F0371">
      <w:pPr>
        <w:spacing w:line="1" w:lineRule="exact"/>
        <w:sectPr w:rsidR="00C5294C">
          <w:type w:val="continuous"/>
          <w:pgSz w:w="8400" w:h="11900"/>
          <w:pgMar w:top="760" w:right="831" w:bottom="773" w:left="825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127000" distB="0" distL="0" distR="0" simplePos="0" relativeHeight="125829406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127000</wp:posOffset>
                </wp:positionV>
                <wp:extent cx="2078990" cy="1021080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1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a7"/>
                              </w:rPr>
                              <w:t>Как надлежит квалифицировать действияпосредника,которыевы- разились в передаче взятки по по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ручению взяткодателя или взят</w:t>
                            </w:r>
                            <w:r>
                              <w:rPr>
                                <w:rStyle w:val="a7"/>
                              </w:rPr>
                              <w:softHyphen/>
                              <w:t>кополучателя в размере менее 25 тыс. руб.?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45.350000000000001pt;margin-top:10.pt;width:163.70000000000002pt;height:80.400000000000006pt;z-index:-125829347;mso-wrap-distance-left:0;mso-wrap-distance-top:10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9"/>
                        </w:rPr>
                        <w:t>Как надлежит квалифицировать действияпосредника,которыевы- разились в передаче взятки по по</w:t>
                        <w:softHyphen/>
                        <w:t>ручению взяткодателя или взят</w:t>
                        <w:softHyphen/>
                        <w:t>кополучателя в размере менее 25 тыс. руб.?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0" distB="170815" distL="0" distR="0" simplePos="0" relativeHeight="125829408" behindDoc="0" locked="0" layoutInCell="1" allowOverlap="1">
                <wp:simplePos x="0" y="0"/>
                <wp:positionH relativeFrom="page">
                  <wp:posOffset>2682240</wp:posOffset>
                </wp:positionH>
                <wp:positionV relativeFrom="paragraph">
                  <wp:posOffset>127000</wp:posOffset>
                </wp:positionV>
                <wp:extent cx="2069465" cy="850265"/>
                <wp:effectExtent l="0" t="0" r="0" b="0"/>
                <wp:wrapTopAndBottom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850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1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7"/>
                              </w:rPr>
                              <w:t xml:space="preserve">При передаче посредником </w:t>
                            </w:r>
                            <w:r>
                              <w:rPr>
                                <w:rStyle w:val="a7"/>
                                <w:rFonts w:ascii="Arial" w:eastAsia="Arial" w:hAnsi="Arial" w:cs="Arial"/>
                                <w:color w:val="A2B43E"/>
                              </w:rPr>
                              <w:t xml:space="preserve">^ </w:t>
                            </w:r>
                            <w:r>
                              <w:rPr>
                                <w:rStyle w:val="a7"/>
                              </w:rPr>
                              <w:t>взятки</w:t>
                            </w:r>
                            <w:r>
                              <w:rPr>
                                <w:rStyle w:val="a7"/>
                              </w:rPr>
                              <w:t xml:space="preserve"> в размере менее 25 </w:t>
                            </w:r>
                            <w:r>
                              <w:rPr>
                                <w:rStyle w:val="a7"/>
                                <w:rFonts w:ascii="Arial" w:eastAsia="Arial" w:hAnsi="Arial" w:cs="Arial"/>
                                <w:color w:val="A2B43E"/>
                              </w:rPr>
                              <w:t xml:space="preserve">^ </w:t>
                            </w:r>
                            <w:r>
                              <w:rPr>
                                <w:rStyle w:val="a7"/>
                              </w:rPr>
                              <w:t xml:space="preserve">тыс. руб. его действия квали- </w:t>
                            </w:r>
                            <w:r>
                              <w:rPr>
                                <w:rStyle w:val="a7"/>
                                <w:rFonts w:ascii="Arial" w:eastAsia="Arial" w:hAnsi="Arial" w:cs="Arial"/>
                                <w:color w:val="A2B43E"/>
                              </w:rPr>
                              <w:t xml:space="preserve">^ </w:t>
                            </w:r>
                            <w:r>
                              <w:rPr>
                                <w:rStyle w:val="a7"/>
                              </w:rPr>
                              <w:t>фицируются как соучастие в получении или даче взятки.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211.20000000000002pt;margin-top:10.pt;width:162.95000000000002pt;height:66.950000000000003pt;z-index:-125829345;mso-wrap-distance-left:0;mso-wrap-distance-top:10.pt;mso-wrap-distance-right:0;mso-wrap-distance-bottom:13.45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"/>
                        </w:rPr>
                        <w:t xml:space="preserve">При передаче посредником 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color w:val="A2B43E"/>
                          <w:sz w:val="22"/>
                          <w:szCs w:val="22"/>
                        </w:rPr>
                        <w:t xml:space="preserve">^ </w:t>
                      </w:r>
                      <w:r>
                        <w:rPr>
                          <w:rStyle w:val="CharStyle9"/>
                        </w:rPr>
                        <w:t xml:space="preserve">взятки в размере менее 25 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color w:val="A2B43E"/>
                          <w:sz w:val="22"/>
                          <w:szCs w:val="22"/>
                        </w:rPr>
                        <w:t xml:space="preserve">^ </w:t>
                      </w:r>
                      <w:r>
                        <w:rPr>
                          <w:rStyle w:val="CharStyle9"/>
                        </w:rPr>
                        <w:t xml:space="preserve">тыс. руб. его действия квали- </w:t>
                      </w:r>
                      <w:r>
                        <w:rPr>
                          <w:rStyle w:val="CharStyle9"/>
                          <w:rFonts w:ascii="Arial" w:eastAsia="Arial" w:hAnsi="Arial" w:cs="Arial"/>
                          <w:color w:val="A2B43E"/>
                          <w:sz w:val="22"/>
                          <w:szCs w:val="22"/>
                        </w:rPr>
                        <w:t xml:space="preserve">^ </w:t>
                      </w:r>
                      <w:r>
                        <w:rPr>
                          <w:rStyle w:val="CharStyle9"/>
                        </w:rPr>
                        <w:t>фицируются как соучастие в получении или даче взятки.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294C" w:rsidRDefault="00C5294C">
      <w:pPr>
        <w:spacing w:before="78" w:after="78" w:line="240" w:lineRule="exact"/>
        <w:rPr>
          <w:sz w:val="19"/>
          <w:szCs w:val="19"/>
        </w:rPr>
      </w:pPr>
    </w:p>
    <w:p w:rsidR="00C5294C" w:rsidRDefault="00C5294C">
      <w:pPr>
        <w:spacing w:line="1" w:lineRule="exact"/>
        <w:sectPr w:rsidR="00C5294C">
          <w:type w:val="continuous"/>
          <w:pgSz w:w="8400" w:h="11900"/>
          <w:pgMar w:top="656" w:right="0" w:bottom="724" w:left="0" w:header="0" w:footer="3" w:gutter="0"/>
          <w:cols w:space="720"/>
          <w:noEndnote/>
          <w:docGrid w:linePitch="360"/>
          <w15:footnoteColumns w:val="1"/>
        </w:sectPr>
      </w:pPr>
    </w:p>
    <w:p w:rsidR="00C5294C" w:rsidRDefault="001F0371">
      <w:pPr>
        <w:pStyle w:val="1"/>
        <w:spacing w:after="0"/>
        <w:ind w:firstLine="0"/>
        <w:jc w:val="both"/>
      </w:pPr>
      <w:r>
        <w:rPr>
          <w:noProof/>
        </w:rPr>
        <w:drawing>
          <wp:anchor distT="0" distB="0" distL="76200" distR="76200" simplePos="0" relativeHeight="125829410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76200</wp:posOffset>
            </wp:positionV>
            <wp:extent cx="999490" cy="628015"/>
            <wp:effectExtent l="0" t="0" r="0" b="0"/>
            <wp:wrapSquare wrapText="right"/>
            <wp:docPr id="7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9994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  <w:b/>
          <w:bCs/>
          <w:color w:val="A2B43E"/>
        </w:rPr>
        <w:t>Наказание</w:t>
      </w:r>
      <w:r>
        <w:rPr>
          <w:rStyle w:val="a7"/>
        </w:rPr>
        <w:t>: самым мягким наказанием за посред</w:t>
      </w:r>
      <w:r>
        <w:rPr>
          <w:rStyle w:val="a7"/>
        </w:rPr>
        <w:softHyphen/>
        <w:t>ничество во взяточничестве является штраф, а са</w:t>
      </w:r>
      <w:r>
        <w:rPr>
          <w:rStyle w:val="a7"/>
        </w:rPr>
        <w:softHyphen/>
        <w:t xml:space="preserve">мым суровым — лишение </w:t>
      </w:r>
      <w:r>
        <w:rPr>
          <w:rStyle w:val="a7"/>
        </w:rPr>
        <w:t>свободы на срок до 7 лет. За посредничество во взяточничестве виновный может быть лишен права занимать определенные должности или заниматься определенной деятель-</w:t>
      </w:r>
    </w:p>
    <w:p w:rsidR="00C5294C" w:rsidRDefault="001F0371">
      <w:pPr>
        <w:pStyle w:val="1"/>
        <w:spacing w:after="320"/>
        <w:ind w:left="1760" w:firstLine="0"/>
        <w:jc w:val="both"/>
      </w:pPr>
      <w:r>
        <w:rPr>
          <w:rStyle w:val="a7"/>
        </w:rPr>
        <w:t>ностью на срок до трех лет.</w:t>
      </w:r>
    </w:p>
    <w:p w:rsidR="00C5294C" w:rsidRDefault="001F0371">
      <w:pPr>
        <w:pStyle w:val="1"/>
        <w:spacing w:after="160"/>
        <w:ind w:firstLine="520"/>
        <w:jc w:val="both"/>
      </w:pPr>
      <w:r>
        <w:rPr>
          <w:rStyle w:val="a7"/>
        </w:rPr>
        <w:t>Как и в отношении взяткодателя, в отношении посредника во взя</w:t>
      </w:r>
      <w:r>
        <w:rPr>
          <w:rStyle w:val="a7"/>
        </w:rPr>
        <w:softHyphen/>
        <w:t>точ</w:t>
      </w:r>
      <w:r>
        <w:rPr>
          <w:rStyle w:val="a7"/>
        </w:rPr>
        <w:t>ничестве также действует установленная в примечании к ст. 291.1 УК РФ норма, согласно которой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</w:t>
      </w:r>
      <w:r>
        <w:rPr>
          <w:rStyle w:val="a7"/>
        </w:rPr>
        <w:softHyphen/>
        <w:t>крыт</w:t>
      </w:r>
      <w:r>
        <w:rPr>
          <w:rStyle w:val="a7"/>
        </w:rPr>
        <w:t>ию и (или) пресечению преступления и добровольно сообщило органу, имеющему право возбудить уголовное дело, о посредничестве во взяточничестве. При этом не может быть признано добровольным</w:t>
      </w:r>
    </w:p>
    <w:p w:rsidR="00C5294C" w:rsidRDefault="001F0371">
      <w:pPr>
        <w:pStyle w:val="1"/>
        <w:spacing w:after="480"/>
        <w:ind w:firstLine="0"/>
        <w:jc w:val="both"/>
      </w:pPr>
      <w:r>
        <w:rPr>
          <w:rStyle w:val="a7"/>
        </w:rPr>
        <w:lastRenderedPageBreak/>
        <w:t>заявление о посредничестве во взяточничестве, если правоохрани</w:t>
      </w:r>
      <w:r>
        <w:rPr>
          <w:rStyle w:val="a7"/>
        </w:rPr>
        <w:softHyphen/>
        <w:t>тельн</w:t>
      </w:r>
      <w:r>
        <w:rPr>
          <w:rStyle w:val="a7"/>
        </w:rPr>
        <w:t>ым органам стало известно об этом из других источников.</w:t>
      </w:r>
    </w:p>
    <w:p w:rsidR="00C5294C" w:rsidRDefault="001F0371">
      <w:pPr>
        <w:pStyle w:val="1"/>
        <w:framePr w:dropCap="drop" w:lines="3" w:hSpace="466" w:vSpace="466" w:wrap="auto" w:vAnchor="text" w:hAnchor="text"/>
        <w:spacing w:line="502" w:lineRule="exact"/>
        <w:ind w:firstLine="0"/>
      </w:pPr>
      <w:r>
        <w:rPr>
          <w:rStyle w:val="a7"/>
          <w:rFonts w:ascii="Arial" w:eastAsia="Arial" w:hAnsi="Arial" w:cs="Arial"/>
          <w:color w:val="000000"/>
          <w:position w:val="-11"/>
          <w:sz w:val="66"/>
          <w:szCs w:val="66"/>
        </w:rPr>
        <w:t>!</w:t>
      </w:r>
    </w:p>
    <w:p w:rsidR="00C5294C" w:rsidRDefault="001F0371">
      <w:pPr>
        <w:pStyle w:val="1"/>
        <w:spacing w:after="420"/>
        <w:ind w:firstLine="0"/>
        <w:jc w:val="both"/>
      </w:pPr>
      <w:r>
        <w:rPr>
          <w:rStyle w:val="a7"/>
          <w:rFonts w:ascii="Arial" w:eastAsia="Arial" w:hAnsi="Arial" w:cs="Arial"/>
          <w:color w:val="D75A1D"/>
        </w:rPr>
        <w:t xml:space="preserve">Важно обратить внимание </w:t>
      </w:r>
      <w:r>
        <w:rPr>
          <w:rStyle w:val="a7"/>
        </w:rPr>
        <w:t>на то, что в части 5 ст. 291.1 УК РФ установлена ответственность за обещание или пред</w:t>
      </w:r>
      <w:r>
        <w:rPr>
          <w:rStyle w:val="a7"/>
        </w:rPr>
        <w:softHyphen/>
        <w:t>ложение посредничества во взяточничестве. Санкции, предусмотренные частями первой и пято</w:t>
      </w:r>
      <w:r>
        <w:rPr>
          <w:rStyle w:val="a7"/>
        </w:rPr>
        <w:t>й ст. 291.1 УК РФ, пока</w:t>
      </w:r>
      <w:r>
        <w:rPr>
          <w:rStyle w:val="a7"/>
        </w:rPr>
        <w:softHyphen/>
        <w:t>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Норма об ответственности за посредничество во взяточниче</w:t>
      </w:r>
      <w:r>
        <w:rPr>
          <w:rStyle w:val="a7"/>
        </w:rPr>
        <w:softHyphen/>
        <w:t>стве появилась в УК</w:t>
      </w:r>
      <w:r>
        <w:rPr>
          <w:rStyle w:val="a7"/>
        </w:rPr>
        <w:t xml:space="preserve"> РФ в середине 2011 г., и практика показала ее необходимость, что подтверждается статистическими материалами.</w:t>
      </w:r>
    </w:p>
    <w:p w:rsidR="00C5294C" w:rsidRDefault="001F0371">
      <w:pPr>
        <w:pStyle w:val="1"/>
        <w:spacing w:after="360"/>
        <w:ind w:firstLine="520"/>
        <w:jc w:val="both"/>
      </w:pPr>
      <w:r>
        <w:rPr>
          <w:rStyle w:val="a7"/>
        </w:rPr>
        <w:t>Согласно основным статистическим показателям состояния су</w:t>
      </w:r>
      <w:r>
        <w:rPr>
          <w:rStyle w:val="a7"/>
        </w:rPr>
        <w:softHyphen/>
        <w:t>димости в России за 2013—2014 годы</w:t>
      </w:r>
      <w:r>
        <w:rPr>
          <w:rStyle w:val="a7"/>
          <w:vertAlign w:val="superscript"/>
        </w:rPr>
        <w:footnoteReference w:id="4"/>
      </w:r>
      <w:r>
        <w:rPr>
          <w:rStyle w:val="a7"/>
        </w:rPr>
        <w:t xml:space="preserve"> более чем на 25% увеличи</w:t>
      </w:r>
      <w:r>
        <w:rPr>
          <w:rStyle w:val="a7"/>
        </w:rPr>
        <w:softHyphen/>
        <w:t>лось количество людей, осуж</w:t>
      </w:r>
      <w:r>
        <w:rPr>
          <w:rStyle w:val="a7"/>
        </w:rPr>
        <w:t>денных за взяточничество. Всего в 2014 году наказание за данный вид экономических преступлений понесло более 6 000 человек, а также возросло количество осужденных за дачу взятки и посредничество во взяточничестве.</w:t>
      </w:r>
    </w:p>
    <w:p w:rsidR="00C5294C" w:rsidRDefault="001F0371">
      <w:pPr>
        <w:pStyle w:val="1"/>
        <w:spacing w:after="420"/>
        <w:ind w:firstLine="520"/>
        <w:jc w:val="both"/>
      </w:pPr>
      <w:r>
        <w:rPr>
          <w:rStyle w:val="a7"/>
        </w:rPr>
        <w:t>Преступления взяточничества являются скрыт</w:t>
      </w:r>
      <w:r>
        <w:rPr>
          <w:rStyle w:val="a7"/>
        </w:rPr>
        <w:t>ыми и в разгла</w:t>
      </w:r>
      <w:r>
        <w:rPr>
          <w:rStyle w:val="a7"/>
        </w:rPr>
        <w:softHyphen/>
        <w:t>шении их совершения не заинтересована ни одна из сторон (взят</w:t>
      </w:r>
      <w:r>
        <w:rPr>
          <w:rStyle w:val="a7"/>
        </w:rPr>
        <w:softHyphen/>
        <w:t>кополучатель и взяткодатель). Довольно часто участники этого преступления для придания большей конспиративности его совер</w:t>
      </w:r>
      <w:r>
        <w:rPr>
          <w:rStyle w:val="a7"/>
        </w:rPr>
        <w:softHyphen/>
        <w:t xml:space="preserve">шения используют иных лиц, которым доверяют, в том числе </w:t>
      </w:r>
      <w:r>
        <w:rPr>
          <w:rStyle w:val="a7"/>
        </w:rPr>
        <w:t>род</w:t>
      </w:r>
      <w:r>
        <w:rPr>
          <w:rStyle w:val="a7"/>
        </w:rPr>
        <w:softHyphen/>
        <w:t>ственников, близких людей. Однако если имущественная выгода в виде денег, иных ценностей, оказание материальных услуг предо</w:t>
      </w:r>
      <w:r>
        <w:rPr>
          <w:rStyle w:val="a7"/>
        </w:rPr>
        <w:softHyphen/>
        <w:t>ставлены родным и близким должностного лица с его согласия либо если он не возражал против этого и использовал свои служебные по</w:t>
      </w:r>
      <w:r>
        <w:rPr>
          <w:rStyle w:val="a7"/>
        </w:rPr>
        <w:t>лномочия в пользу взяткодателя, то действия должностного лица признаются получением взятки, а родственники или близкие долж</w:t>
      </w:r>
      <w:r>
        <w:rPr>
          <w:rStyle w:val="a7"/>
        </w:rPr>
        <w:softHyphen/>
        <w:t>ностного лица, «помогавшие» в преступлении привлекаются к уго</w:t>
      </w:r>
      <w:r>
        <w:rPr>
          <w:rStyle w:val="a7"/>
        </w:rPr>
        <w:softHyphen/>
        <w:t xml:space="preserve">ловной ответственности за </w:t>
      </w:r>
      <w:r>
        <w:rPr>
          <w:rStyle w:val="a7"/>
        </w:rPr>
        <w:lastRenderedPageBreak/>
        <w:t>посредничество во взяточничестве.</w:t>
      </w:r>
    </w:p>
    <w:p w:rsidR="00C5294C" w:rsidRDefault="001F0371">
      <w:pPr>
        <w:pStyle w:val="22"/>
        <w:spacing w:after="520"/>
        <w:ind w:left="1260" w:hanging="1260"/>
      </w:pPr>
      <w:r>
        <w:rPr>
          <w:rStyle w:val="21"/>
          <w:color w:val="A2B43E"/>
        </w:rPr>
        <w:t xml:space="preserve">М: </w:t>
      </w:r>
      <w:r>
        <w:rPr>
          <w:rStyle w:val="21"/>
        </w:rPr>
        <w:t>Примени</w:t>
      </w:r>
      <w:r>
        <w:rPr>
          <w:rStyle w:val="21"/>
        </w:rPr>
        <w:t xml:space="preserve">тельно ко всем преступлениям, охватываемым понятием взяточничества, важным является вопрос о разнице между </w:t>
      </w:r>
      <w:r>
        <w:rPr>
          <w:rStyle w:val="21"/>
          <w:b/>
          <w:bCs/>
        </w:rPr>
        <w:t xml:space="preserve">подарком </w:t>
      </w:r>
      <w:r>
        <w:rPr>
          <w:rStyle w:val="21"/>
        </w:rPr>
        <w:t xml:space="preserve">в знак благодарности и </w:t>
      </w:r>
      <w:r>
        <w:rPr>
          <w:rStyle w:val="21"/>
          <w:b/>
          <w:bCs/>
        </w:rPr>
        <w:t>взяткой</w:t>
      </w:r>
      <w:r>
        <w:rPr>
          <w:rStyle w:val="21"/>
        </w:rPr>
        <w:t>.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При разграничении подарка и взятки следует учитывать, что подарок</w:t>
      </w:r>
      <w:r>
        <w:rPr>
          <w:rStyle w:val="a7"/>
          <w:vertAlign w:val="superscript"/>
        </w:rPr>
        <w:footnoteReference w:id="5"/>
      </w:r>
      <w:r>
        <w:rPr>
          <w:rStyle w:val="a7"/>
        </w:rPr>
        <w:t xml:space="preserve"> (ст. 572 Гражданского кодекса Российской Федерации) не предполагает встречного обязательства, то есть лицо получает его не за действия (бездействие), которое оно может осуществить, а как знак уважения и внимания. Соответственно и вручающий по</w:t>
      </w:r>
      <w:r>
        <w:rPr>
          <w:rStyle w:val="a7"/>
        </w:rPr>
        <w:softHyphen/>
        <w:t>дарок не рас</w:t>
      </w:r>
      <w:r>
        <w:rPr>
          <w:rStyle w:val="a7"/>
        </w:rPr>
        <w:t>считывает на какие-либо ответные действия (бездей</w:t>
      </w:r>
      <w:r>
        <w:rPr>
          <w:rStyle w:val="a7"/>
        </w:rPr>
        <w:softHyphen/>
        <w:t>ствие) в его интересах со стороны должностного лица в связи с его служебным положением. Передавая подарок, даритель ничего не просит взамен. Взятка никогда не станет подарком. Взятка отлича</w:t>
      </w:r>
      <w:r>
        <w:rPr>
          <w:rStyle w:val="a7"/>
        </w:rPr>
        <w:softHyphen/>
        <w:t xml:space="preserve">ется от подарка </w:t>
      </w:r>
      <w:r>
        <w:rPr>
          <w:rStyle w:val="a7"/>
        </w:rPr>
        <w:t>целью — она дается за конкретное действие либо бездействие по службе (т.е. несовершение тех действий, которое лицо должно было совершить) или за общее благоприятствование в пользу дающего или представляемых им лиц. Следовательно, ос</w:t>
      </w:r>
      <w:r>
        <w:rPr>
          <w:rStyle w:val="a7"/>
        </w:rPr>
        <w:softHyphen/>
        <w:t>новным признаком, отлич</w:t>
      </w:r>
      <w:r>
        <w:rPr>
          <w:rStyle w:val="a7"/>
        </w:rPr>
        <w:t>ающим дарение от взятки, выступает без</w:t>
      </w:r>
      <w:r>
        <w:rPr>
          <w:rStyle w:val="a7"/>
        </w:rPr>
        <w:softHyphen/>
        <w:t>возмездность, то есть за подарок ни в прошлом, ни в настоящем, ни в будущем должностное лицо ничего не делало, не делает и не пред</w:t>
      </w:r>
      <w:r>
        <w:rPr>
          <w:rStyle w:val="a7"/>
        </w:rPr>
        <w:softHyphen/>
        <w:t>полагает, что будет делать.</w:t>
      </w:r>
    </w:p>
    <w:p w:rsidR="00C5294C" w:rsidRDefault="001F0371">
      <w:pPr>
        <w:pStyle w:val="1"/>
        <w:spacing w:after="380"/>
        <w:ind w:firstLine="520"/>
        <w:jc w:val="both"/>
      </w:pPr>
      <w:r>
        <w:rPr>
          <w:rStyle w:val="a7"/>
        </w:rPr>
        <w:t>Законодателем установлен прямой запрет на принятие чинов</w:t>
      </w:r>
      <w:r>
        <w:rPr>
          <w:rStyle w:val="a7"/>
        </w:rPr>
        <w:softHyphen/>
        <w:t>н</w:t>
      </w:r>
      <w:r>
        <w:rPr>
          <w:rStyle w:val="a7"/>
        </w:rPr>
        <w:t>иком подарка в связи с должностным положением, когда подарок дарится только потому, что чиновник занимает определенную долж</w:t>
      </w:r>
      <w:r>
        <w:rPr>
          <w:rStyle w:val="a7"/>
        </w:rPr>
        <w:softHyphen/>
        <w:t>ность (п. 6 ч. 1 ст. 17 Федерального закона «О государственной граж</w:t>
      </w:r>
      <w:r>
        <w:rPr>
          <w:rStyle w:val="a7"/>
        </w:rPr>
        <w:softHyphen/>
        <w:t xml:space="preserve">данской службе Российской Федерации»). Если должностное лицо не </w:t>
      </w:r>
      <w:r>
        <w:rPr>
          <w:rStyle w:val="a7"/>
        </w:rPr>
        <w:t>может отказаться от подарка (протокольные мероприятия, служеб</w:t>
      </w:r>
      <w:r>
        <w:rPr>
          <w:rStyle w:val="a7"/>
        </w:rPr>
        <w:softHyphen/>
        <w:t xml:space="preserve">ные командировки и другие официальные мероприятия), то, приняв подарок, он должен передать его по акту в государственный орган, в котором он замещает должность гражданской службы. Исключение </w:t>
      </w:r>
      <w:r>
        <w:rPr>
          <w:rStyle w:val="a7"/>
        </w:rPr>
        <w:lastRenderedPageBreak/>
        <w:t>уст</w:t>
      </w:r>
      <w:r>
        <w:rPr>
          <w:rStyle w:val="a7"/>
        </w:rPr>
        <w:t>ановлено только для подарка на сумму до 3 000 рублей.</w:t>
      </w:r>
      <w:r>
        <w:br w:type="page"/>
      </w:r>
    </w:p>
    <w:p w:rsidR="00C5294C" w:rsidRDefault="001F0371">
      <w:pPr>
        <w:pStyle w:val="1"/>
        <w:pBdr>
          <w:top w:val="single" w:sz="0" w:space="0" w:color="A2B33D"/>
          <w:left w:val="single" w:sz="0" w:space="0" w:color="A2B33D"/>
          <w:bottom w:val="single" w:sz="0" w:space="4" w:color="A2B33D"/>
          <w:right w:val="single" w:sz="0" w:space="0" w:color="A2B33D"/>
        </w:pBdr>
        <w:shd w:val="clear" w:color="auto" w:fill="A2B33D"/>
        <w:spacing w:after="63"/>
        <w:ind w:firstLine="0"/>
      </w:pPr>
      <w:r>
        <w:rPr>
          <w:noProof/>
        </w:rPr>
        <w:lastRenderedPageBreak/>
        <w:drawing>
          <wp:anchor distT="50800" distB="50800" distL="63500" distR="63500" simplePos="0" relativeHeight="125829411" behindDoc="0" locked="0" layoutInCell="1" allowOverlap="1">
            <wp:simplePos x="0" y="0"/>
            <wp:positionH relativeFrom="page">
              <wp:posOffset>541020</wp:posOffset>
            </wp:positionH>
            <wp:positionV relativeFrom="margin">
              <wp:posOffset>114300</wp:posOffset>
            </wp:positionV>
            <wp:extent cx="890270" cy="1566545"/>
            <wp:effectExtent l="0" t="0" r="0" b="0"/>
            <wp:wrapSquare wrapText="right"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89027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  <w:color w:val="FFFFFF"/>
        </w:rPr>
        <w:t xml:space="preserve">ВАЖНО ЗНАТЬ, что передача чиновнику в связи с должностным положением денег в любом случае не будет рассматриваться как подарок. Опасность таких действий заключается в том, что у ст.ст. 290 и 291, </w:t>
      </w:r>
      <w:r>
        <w:rPr>
          <w:rStyle w:val="a7"/>
          <w:color w:val="FFFFFF"/>
        </w:rPr>
        <w:t>291.1. УК РФ формально нет нижнего порога размера взятки. Законодатель устанавливает чет</w:t>
      </w:r>
      <w:r>
        <w:rPr>
          <w:rStyle w:val="a7"/>
          <w:color w:val="FFFFFF"/>
        </w:rPr>
        <w:softHyphen/>
        <w:t>кую классификацию видов взяток – в зависимости от их размера. «Минимальной» считается взятка до 25 тысяч рублей.</w:t>
      </w:r>
    </w:p>
    <w:p w:rsidR="00C5294C" w:rsidRDefault="001F0371">
      <w:pPr>
        <w:pStyle w:val="22"/>
        <w:ind w:left="0"/>
      </w:pPr>
      <w:r>
        <w:rPr>
          <w:rStyle w:val="21"/>
          <w:b/>
          <w:bCs/>
        </w:rPr>
        <w:t xml:space="preserve">Внимание!!! </w:t>
      </w:r>
      <w:r>
        <w:rPr>
          <w:rStyle w:val="21"/>
        </w:rPr>
        <w:t>Взятка всегда остается взяткой вне зависим</w:t>
      </w:r>
      <w:r>
        <w:rPr>
          <w:rStyle w:val="21"/>
        </w:rPr>
        <w:t>ости от ее размера: даже если должностное лицо получило взятку-благодарность на сумму меньше 3 000 рублей, это все равно будет преступлением.</w:t>
      </w:r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В судебной практике имели место случаи, когда предметом взятки признавалась сумма и в 200 рублей.</w:t>
      </w:r>
    </w:p>
    <w:p w:rsidR="00C5294C" w:rsidRDefault="001F0371">
      <w:pPr>
        <w:pStyle w:val="1"/>
        <w:framePr w:dropCap="drop" w:lines="3" w:hSpace="470" w:vSpace="470" w:wrap="auto" w:vAnchor="text" w:hAnchor="text"/>
        <w:spacing w:line="552" w:lineRule="exact"/>
        <w:ind w:firstLine="0"/>
      </w:pPr>
      <w:r>
        <w:rPr>
          <w:rStyle w:val="a7"/>
          <w:rFonts w:ascii="Arial" w:eastAsia="Arial" w:hAnsi="Arial" w:cs="Arial"/>
          <w:color w:val="000000"/>
          <w:position w:val="-12"/>
          <w:sz w:val="66"/>
          <w:szCs w:val="66"/>
        </w:rPr>
        <w:t>!</w:t>
      </w:r>
    </w:p>
    <w:p w:rsidR="00C5294C" w:rsidRDefault="001F0371">
      <w:pPr>
        <w:pStyle w:val="1"/>
        <w:spacing w:after="240"/>
        <w:ind w:firstLine="0"/>
        <w:jc w:val="both"/>
      </w:pPr>
      <w:r>
        <w:rPr>
          <w:rStyle w:val="a7"/>
          <w:rFonts w:ascii="Arial" w:eastAsia="Arial" w:hAnsi="Arial" w:cs="Arial"/>
          <w:color w:val="D75A1D"/>
        </w:rPr>
        <w:t>Важно отметить</w:t>
      </w:r>
      <w:r>
        <w:rPr>
          <w:rStyle w:val="a7"/>
        </w:rPr>
        <w:t>, что преступление в виде взятки отсут</w:t>
      </w:r>
      <w:r>
        <w:rPr>
          <w:rStyle w:val="a7"/>
        </w:rPr>
        <w:softHyphen/>
        <w:t>ствует в случае принятия должностным лицом денег, услуг имущественного характера и т.п за совершение действий, хотя и связанных с исполнением его профессиональных обязанно</w:t>
      </w:r>
      <w:r>
        <w:rPr>
          <w:rStyle w:val="a7"/>
        </w:rPr>
        <w:softHyphen/>
        <w:t>стей, но при этом не относящихся к полномочия</w:t>
      </w:r>
      <w:r>
        <w:rPr>
          <w:rStyle w:val="a7"/>
        </w:rPr>
        <w:t>м представителя власти, организационно-распорядительным либо административно</w:t>
      </w:r>
      <w:r>
        <w:rPr>
          <w:rStyle w:val="a7"/>
        </w:rPr>
        <w:softHyphen/>
        <w:t>хозяйственным функциям.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 том случае, если указанное лицо получило ценности за со</w:t>
      </w:r>
      <w:r>
        <w:rPr>
          <w:rStyle w:val="a7"/>
        </w:rPr>
        <w:softHyphen/>
        <w:t>вершение действий (бездействие), которые в действительности оно не может осуществить ввиду отсутс</w:t>
      </w:r>
      <w:r>
        <w:rPr>
          <w:rStyle w:val="a7"/>
        </w:rPr>
        <w:t>твия служебных полномочий и невозможности использовать свое служебное положение, такие дей</w:t>
      </w:r>
      <w:r>
        <w:rPr>
          <w:rStyle w:val="a7"/>
        </w:rPr>
        <w:softHyphen/>
        <w:t>ствия при наличии умысла на приобретение ценностей следует ква</w:t>
      </w:r>
      <w:r>
        <w:rPr>
          <w:rStyle w:val="a7"/>
        </w:rPr>
        <w:softHyphen/>
        <w:t>лифицировать как мошенничество, совершенное лицом с использова</w:t>
      </w:r>
      <w:r>
        <w:rPr>
          <w:rStyle w:val="a7"/>
        </w:rPr>
        <w:softHyphen/>
        <w:t xml:space="preserve">нием своего служебного положения (ч. 3 </w:t>
      </w:r>
      <w:r>
        <w:rPr>
          <w:rStyle w:val="a7"/>
        </w:rPr>
        <w:t>ст. 159 УК РФ).</w:t>
      </w:r>
    </w:p>
    <w:p w:rsidR="00C5294C" w:rsidRDefault="001F0371">
      <w:pPr>
        <w:pStyle w:val="1"/>
        <w:spacing w:after="200"/>
        <w:ind w:firstLine="520"/>
        <w:jc w:val="both"/>
        <w:sectPr w:rsidR="00C5294C">
          <w:type w:val="continuous"/>
          <w:pgSz w:w="8400" w:h="11900"/>
          <w:pgMar w:top="656" w:right="828" w:bottom="724" w:left="823" w:header="0" w:footer="3" w:gutter="0"/>
          <w:cols w:space="720"/>
          <w:noEndnote/>
          <w:docGrid w:linePitch="360"/>
          <w15:footnoteColumns w:val="1"/>
        </w:sectPr>
      </w:pPr>
      <w:r>
        <w:rPr>
          <w:rStyle w:val="a7"/>
        </w:rPr>
        <w:t xml:space="preserve">Как мошенничество следует квалифицировать действия лица, получившего ценности якобы для передачи должностному лицу или лицу, выполняющему управленческие функции в коммерческой или иной организации, в качестве взятки </w:t>
      </w:r>
      <w:r>
        <w:rPr>
          <w:rStyle w:val="a7"/>
        </w:rPr>
        <w:t>либо предмета коммерческо</w:t>
      </w:r>
      <w:r>
        <w:rPr>
          <w:rStyle w:val="a7"/>
        </w:rPr>
        <w:softHyphen/>
        <w:t>го подкупа, однако заведомо не намеревавшегося исполнять свое обещание и обратившего эти ценности в свою пользу. Владелец</w:t>
      </w:r>
    </w:p>
    <w:p w:rsidR="00C5294C" w:rsidRDefault="001F0371">
      <w:pPr>
        <w:pStyle w:val="1"/>
        <w:spacing w:after="257"/>
        <w:ind w:firstLine="0"/>
        <w:jc w:val="both"/>
      </w:pPr>
      <w:r>
        <w:rPr>
          <w:rStyle w:val="a7"/>
        </w:rPr>
        <w:lastRenderedPageBreak/>
        <w:t>переданных ему ценностей в указанных случаях несет ответствен</w:t>
      </w:r>
      <w:r>
        <w:rPr>
          <w:rStyle w:val="a7"/>
        </w:rPr>
        <w:softHyphen/>
        <w:t>ность за покушение на дачу взятки или коммерче</w:t>
      </w:r>
      <w:r>
        <w:rPr>
          <w:rStyle w:val="a7"/>
        </w:rPr>
        <w:t>ский подкуп.</w:t>
      </w:r>
    </w:p>
    <w:p w:rsidR="00C5294C" w:rsidRDefault="001F0371">
      <w:pPr>
        <w:pStyle w:val="52"/>
        <w:keepNext/>
        <w:keepLines/>
        <w:pBdr>
          <w:top w:val="single" w:sz="0" w:space="2" w:color="A2B33D"/>
          <w:left w:val="single" w:sz="0" w:space="0" w:color="A2B33D"/>
          <w:bottom w:val="single" w:sz="0" w:space="5" w:color="A2B33D"/>
          <w:right w:val="single" w:sz="0" w:space="0" w:color="A2B33D"/>
        </w:pBdr>
        <w:shd w:val="clear" w:color="auto" w:fill="A2B33D"/>
        <w:spacing w:after="24"/>
      </w:pPr>
      <w:bookmarkStart w:id="13" w:name="bookmark28"/>
      <w:r>
        <w:rPr>
          <w:rStyle w:val="51"/>
          <w:b/>
          <w:bCs/>
          <w:color w:val="FFFFFF"/>
        </w:rPr>
        <w:t>КОММЕРЧЕСКИЙ ПОДКУП</w:t>
      </w:r>
      <w:bookmarkEnd w:id="13"/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 xml:space="preserve">Схожим по многим признакам с рассмотренными преступными посягательствами преступлений, является коммерческий подкуп. По своей социальной природе коммерческий подкуп имеет большое сходство с составами дачи и получения </w:t>
      </w:r>
      <w:r>
        <w:rPr>
          <w:rStyle w:val="a7"/>
        </w:rPr>
        <w:t>взятки. Вместе с тем, дан</w:t>
      </w:r>
      <w:r>
        <w:rPr>
          <w:rStyle w:val="a7"/>
        </w:rPr>
        <w:softHyphen/>
        <w:t>ный вид дачи-получения незаконного вознаграждения совершается вне системы органов государственной власти, гражданами, не имею</w:t>
      </w:r>
      <w:r>
        <w:rPr>
          <w:rStyle w:val="a7"/>
        </w:rPr>
        <w:softHyphen/>
        <w:t>щими статуса должностных лиц, что определяет многие особенности данного состава преступления. Ответствен</w:t>
      </w:r>
      <w:r>
        <w:rPr>
          <w:rStyle w:val="a7"/>
        </w:rPr>
        <w:t>ность за такие действия регламентирована в ст. 204 УК РФ. Ответственность возлагается на лицо, выполняющее управленческие функции.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 xml:space="preserve">Согласно норме ст. 204 УК РФ </w:t>
      </w:r>
      <w:r>
        <w:rPr>
          <w:rStyle w:val="a7"/>
          <w:b/>
          <w:bCs/>
          <w:color w:val="A2B43E"/>
        </w:rPr>
        <w:t xml:space="preserve">коммерческий подкуп </w:t>
      </w:r>
      <w:r>
        <w:rPr>
          <w:rStyle w:val="a7"/>
        </w:rPr>
        <w:t>образу</w:t>
      </w:r>
      <w:r>
        <w:rPr>
          <w:rStyle w:val="a7"/>
        </w:rPr>
        <w:softHyphen/>
        <w:t>ют собой различные действия.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Во-первых, это незаконная передача лицу,</w:t>
      </w:r>
      <w:r>
        <w:rPr>
          <w:rStyle w:val="a7"/>
        </w:rPr>
        <w:t xml:space="preserve"> выполняющему управленческие функции в коммерческой или иной организации, денег, ценных бумаг, иного имущества, оказание ему услуг имуще</w:t>
      </w:r>
      <w:r>
        <w:rPr>
          <w:rStyle w:val="a7"/>
        </w:rPr>
        <w:softHyphen/>
        <w:t>ственного характера, предоставление иных имущественных прав за совершение действий (бездействие)в интересах дающего в с</w:t>
      </w:r>
      <w:r>
        <w:rPr>
          <w:rStyle w:val="a7"/>
        </w:rPr>
        <w:t>вязи с занимаемым этим лицом служебным положением.</w:t>
      </w:r>
    </w:p>
    <w:p w:rsidR="00C5294C" w:rsidRDefault="001F0371">
      <w:pPr>
        <w:pStyle w:val="1"/>
        <w:spacing w:after="120"/>
        <w:ind w:firstLine="520"/>
        <w:jc w:val="both"/>
      </w:pPr>
      <w:r>
        <w:rPr>
          <w:rStyle w:val="a7"/>
        </w:rPr>
        <w:t>Во-вторых, незаконное получение лицом, выполняющим управ</w:t>
      </w:r>
      <w:r>
        <w:rPr>
          <w:rStyle w:val="a7"/>
        </w:rPr>
        <w:softHyphen/>
        <w:t xml:space="preserve">ленческие функции в коммерческой или иной организации, денег, ценных бумаг, иного имущества, а равно незаконное пользование услугами имущественного </w:t>
      </w:r>
      <w:r>
        <w:rPr>
          <w:rStyle w:val="a7"/>
        </w:rPr>
        <w:t>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положением.</w:t>
      </w:r>
    </w:p>
    <w:p w:rsidR="00C5294C" w:rsidRDefault="001F0371">
      <w:pPr>
        <w:pStyle w:val="1"/>
        <w:spacing w:after="220"/>
        <w:ind w:left="1860" w:firstLine="0"/>
        <w:jc w:val="both"/>
      </w:pPr>
      <w:r>
        <w:rPr>
          <w:rStyle w:val="a7"/>
          <w:b/>
          <w:bCs/>
          <w:color w:val="A2B43E"/>
        </w:rPr>
        <w:t>Наказание</w:t>
      </w:r>
      <w:r>
        <w:rPr>
          <w:rStyle w:val="a7"/>
        </w:rPr>
        <w:t>: самым мягким наказанием за ком</w:t>
      </w:r>
      <w:r>
        <w:rPr>
          <w:rStyle w:val="a7"/>
        </w:rPr>
        <w:softHyphen/>
        <w:t>мерческий подкуп является штраф, а самым су</w:t>
      </w:r>
      <w:r>
        <w:rPr>
          <w:rStyle w:val="a7"/>
        </w:rPr>
        <w:softHyphen/>
        <w:t>ровым — лишени</w:t>
      </w:r>
      <w:r>
        <w:rPr>
          <w:rStyle w:val="a7"/>
        </w:rPr>
        <w:t>е свободы на срок до 12 лет. За коммерческий подкуп виновный может быть лишен права занимать определенные должности или заниматься определенной деятельностью на срок до трех лет.</w:t>
      </w:r>
    </w:p>
    <w:p w:rsidR="00C5294C" w:rsidRDefault="001F0371">
      <w:pPr>
        <w:pStyle w:val="1"/>
        <w:spacing w:after="160" w:line="312" w:lineRule="auto"/>
        <w:ind w:firstLine="520"/>
        <w:jc w:val="both"/>
      </w:pPr>
      <w:r>
        <w:rPr>
          <w:rStyle w:val="a7"/>
        </w:rPr>
        <w:t>Применительно к этому деянию законодатель тоже предусмо</w:t>
      </w:r>
      <w:r>
        <w:rPr>
          <w:rStyle w:val="a7"/>
        </w:rPr>
        <w:softHyphen/>
        <w:t>трел поощрительную но</w:t>
      </w:r>
      <w:r>
        <w:rPr>
          <w:rStyle w:val="a7"/>
        </w:rPr>
        <w:t>рму, согласно которой лицо, совершившее 26</w:t>
      </w:r>
    </w:p>
    <w:p w:rsidR="00C5294C" w:rsidRDefault="001F0371">
      <w:pPr>
        <w:pStyle w:val="1"/>
        <w:spacing w:after="0"/>
        <w:ind w:firstLine="0"/>
        <w:jc w:val="both"/>
      </w:pPr>
      <w:r>
        <w:rPr>
          <w:rStyle w:val="a7"/>
        </w:rPr>
        <w:t xml:space="preserve">деяния в виде коммерческого подкупа, освобождается от уголовной </w:t>
      </w:r>
      <w:r>
        <w:rPr>
          <w:rStyle w:val="a7"/>
        </w:rPr>
        <w:lastRenderedPageBreak/>
        <w:t>ответственности, если оно активно способствовало раскрытию и (или) расследованию преступления и либо в отношении его имело место вымогательство, либо</w:t>
      </w:r>
      <w:r>
        <w:rPr>
          <w:rStyle w:val="a7"/>
        </w:rPr>
        <w:t xml:space="preserve"> это лицо добровольно сообщило о под</w:t>
      </w:r>
      <w:r>
        <w:rPr>
          <w:rStyle w:val="a7"/>
        </w:rPr>
        <w:softHyphen/>
        <w:t>купе органу, имеющему право возбудить уголовное дело.</w:t>
      </w:r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По смыслу закона, предметом совершения коммерческого подкупа (ст. 204 УК РФ), так же как и совершения взяточничества (ст.ст. 290, 291 и 291.1 УК РФ), наряду с деньга</w:t>
      </w:r>
      <w:r>
        <w:rPr>
          <w:rStyle w:val="a7"/>
        </w:rPr>
        <w:t>ми, ценными бумага</w:t>
      </w:r>
      <w:r>
        <w:rPr>
          <w:rStyle w:val="a7"/>
        </w:rPr>
        <w:softHyphen/>
        <w:t>ми, иным имуществом могут быть незаконные услуги имущественно</w:t>
      </w:r>
      <w:r>
        <w:rPr>
          <w:rStyle w:val="a7"/>
        </w:rPr>
        <w:softHyphen/>
        <w:t>го характера и предоставление имущественных прав.</w:t>
      </w:r>
    </w:p>
    <w:p w:rsidR="00C5294C" w:rsidRDefault="001F0371">
      <w:pPr>
        <w:pStyle w:val="1"/>
        <w:spacing w:after="422"/>
        <w:ind w:firstLine="520"/>
        <w:jc w:val="both"/>
      </w:pPr>
      <w:r>
        <w:rPr>
          <w:rStyle w:val="a7"/>
        </w:rPr>
        <w:t>Следует подчеркнуть, что, если обусловленная передача ценно</w:t>
      </w:r>
      <w:r>
        <w:rPr>
          <w:rStyle w:val="a7"/>
        </w:rPr>
        <w:softHyphen/>
        <w:t xml:space="preserve">стей не состоялась по обстоятельствам, не зависящим от воли лиц, </w:t>
      </w:r>
      <w:r>
        <w:rPr>
          <w:rStyle w:val="a7"/>
        </w:rPr>
        <w:t>действия которых были непосредственно направлены на их передачу или получение, содеянное следует квалифицировать как покушение в равной мере — на дачу или получение взятки, либо на посредниче</w:t>
      </w:r>
      <w:r>
        <w:rPr>
          <w:rStyle w:val="a7"/>
        </w:rPr>
        <w:softHyphen/>
        <w:t>ство во взяточничестве или коммерческий подкуп.</w:t>
      </w:r>
    </w:p>
    <w:p w:rsidR="00C5294C" w:rsidRDefault="001F0371">
      <w:pPr>
        <w:pStyle w:val="52"/>
        <w:keepNext/>
        <w:keepLines/>
        <w:pBdr>
          <w:top w:val="single" w:sz="0" w:space="3" w:color="A2B33D"/>
          <w:left w:val="single" w:sz="0" w:space="0" w:color="A2B33D"/>
          <w:bottom w:val="single" w:sz="0" w:space="4" w:color="A2B33D"/>
          <w:right w:val="single" w:sz="0" w:space="0" w:color="A2B33D"/>
        </w:pBdr>
        <w:shd w:val="clear" w:color="auto" w:fill="A2B33D"/>
        <w:spacing w:after="78"/>
      </w:pPr>
      <w:bookmarkStart w:id="14" w:name="bookmark30"/>
      <w:r>
        <w:rPr>
          <w:rStyle w:val="51"/>
          <w:b/>
          <w:bCs/>
          <w:color w:val="FFFFFF"/>
        </w:rPr>
        <w:t>СЛУЖЕБНЫЙ ПОДЛОГ</w:t>
      </w:r>
      <w:bookmarkEnd w:id="14"/>
    </w:p>
    <w:p w:rsidR="00C5294C" w:rsidRDefault="001F0371">
      <w:pPr>
        <w:pStyle w:val="1"/>
        <w:spacing w:after="0"/>
        <w:ind w:firstLine="520"/>
        <w:jc w:val="both"/>
      </w:pPr>
      <w:r>
        <w:rPr>
          <w:rStyle w:val="a7"/>
        </w:rPr>
        <w:t>Заслуживает особого внимания еще одно широко распростра</w:t>
      </w:r>
      <w:r>
        <w:rPr>
          <w:rStyle w:val="a7"/>
        </w:rPr>
        <w:softHyphen/>
        <w:t>ненное общественно опасное коррупционное явление — служебный подлог.</w:t>
      </w:r>
    </w:p>
    <w:p w:rsidR="00C5294C" w:rsidRDefault="001F0371">
      <w:pPr>
        <w:pStyle w:val="1"/>
        <w:spacing w:after="40"/>
        <w:ind w:firstLine="520"/>
        <w:jc w:val="both"/>
      </w:pPr>
      <w:r>
        <w:rPr>
          <w:rStyle w:val="a7"/>
          <w:b/>
          <w:bCs/>
          <w:color w:val="A2B43E"/>
        </w:rPr>
        <w:t xml:space="preserve">Служебным подлогом </w:t>
      </w:r>
      <w:r>
        <w:rPr>
          <w:rStyle w:val="a7"/>
        </w:rPr>
        <w:t>(ст. 292 УК РФ) является внесение должностным лицом, а также государственным служащим или слу</w:t>
      </w:r>
      <w:r>
        <w:rPr>
          <w:rStyle w:val="a7"/>
        </w:rPr>
        <w:softHyphen/>
        <w:t>жащим органа мест</w:t>
      </w:r>
      <w:r>
        <w:rPr>
          <w:rStyle w:val="a7"/>
        </w:rPr>
        <w:t>ного самоуправления, не являющимся должност</w:t>
      </w:r>
      <w:r>
        <w:rPr>
          <w:rStyle w:val="a7"/>
        </w:rPr>
        <w:softHyphen/>
        <w:t>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</w:t>
      </w:r>
      <w:r>
        <w:rPr>
          <w:rStyle w:val="a7"/>
        </w:rPr>
        <w:softHyphen/>
        <w:t>рыстной или иной личной за</w:t>
      </w:r>
      <w:r>
        <w:rPr>
          <w:rStyle w:val="a7"/>
        </w:rPr>
        <w:t>интересованности.</w:t>
      </w:r>
    </w:p>
    <w:p w:rsidR="00C5294C" w:rsidRDefault="001F0371">
      <w:pPr>
        <w:pStyle w:val="1"/>
        <w:spacing w:after="160"/>
        <w:ind w:firstLine="520"/>
        <w:jc w:val="both"/>
      </w:pPr>
      <w:r>
        <w:rPr>
          <w:rStyle w:val="a7"/>
        </w:rPr>
        <w:t>Содержание используемых в статье категорий состоит в следу</w:t>
      </w:r>
      <w:r>
        <w:rPr>
          <w:rStyle w:val="a7"/>
        </w:rPr>
        <w:softHyphen/>
        <w:t>ющем. Официальным документом, о котором говорится в норме ст. 292 УК РФ, является документ, удостоверяющий факты, влекущие юридические последствия в виде предоставления или лишени</w:t>
      </w:r>
      <w:r>
        <w:rPr>
          <w:rStyle w:val="a7"/>
        </w:rPr>
        <w:t>я прав, возложения или освобождения от обязанностей, изменения объема прав и обязанностей. Это — листки временной нетрудоспособности, медицинские книжки, экзаменационные ведомости, зачетные книж</w:t>
      </w:r>
      <w:r>
        <w:rPr>
          <w:rStyle w:val="a7"/>
        </w:rPr>
        <w:softHyphen/>
        <w:t>ки, справки о заработной плате, протоколы комиссий по осущест</w:t>
      </w:r>
      <w:r>
        <w:rPr>
          <w:rStyle w:val="a7"/>
        </w:rPr>
        <w:t>вле</w:t>
      </w:r>
      <w:r>
        <w:rPr>
          <w:rStyle w:val="a7"/>
        </w:rPr>
        <w:softHyphen/>
        <w:t>нию закупок, свидетельства о регистрации автомобиля и т.п.</w:t>
      </w:r>
    </w:p>
    <w:p w:rsidR="00C5294C" w:rsidRDefault="001F0371">
      <w:pPr>
        <w:pStyle w:val="1"/>
        <w:spacing w:after="120"/>
        <w:ind w:firstLine="520"/>
        <w:jc w:val="both"/>
      </w:pPr>
      <w:r>
        <w:rPr>
          <w:rStyle w:val="a7"/>
        </w:rPr>
        <w:t>Под внесением заведомо ложных сведений, исправлений при</w:t>
      </w:r>
      <w:r>
        <w:rPr>
          <w:rStyle w:val="a7"/>
        </w:rPr>
        <w:softHyphen/>
        <w:t>знается отражение заведомо не соответствующих действительности фактов как в уже существующих официальных документах, так и пу</w:t>
      </w:r>
      <w:r>
        <w:rPr>
          <w:rStyle w:val="a7"/>
        </w:rPr>
        <w:softHyphen/>
        <w:t xml:space="preserve">тем </w:t>
      </w:r>
      <w:r>
        <w:rPr>
          <w:rStyle w:val="a7"/>
        </w:rPr>
        <w:lastRenderedPageBreak/>
        <w:t>изготов</w:t>
      </w:r>
      <w:r>
        <w:rPr>
          <w:rStyle w:val="a7"/>
        </w:rPr>
        <w:t>ления нового документа, в том числе с использованием бланка соответствующего документа.</w:t>
      </w:r>
    </w:p>
    <w:p w:rsidR="00C5294C" w:rsidRDefault="001F0371">
      <w:pPr>
        <w:pStyle w:val="1"/>
        <w:spacing w:after="223"/>
        <w:ind w:left="1860" w:firstLine="0"/>
        <w:jc w:val="both"/>
      </w:pPr>
      <w:r>
        <w:rPr>
          <w:rStyle w:val="a7"/>
          <w:b/>
          <w:bCs/>
          <w:color w:val="A2B43E"/>
        </w:rPr>
        <w:t>Наказание</w:t>
      </w:r>
      <w:r>
        <w:rPr>
          <w:rStyle w:val="a7"/>
        </w:rPr>
        <w:t>: самым мягким наказанием за слу</w:t>
      </w:r>
      <w:r>
        <w:rPr>
          <w:rStyle w:val="a7"/>
        </w:rPr>
        <w:softHyphen/>
        <w:t>жебный подлог является штраф, а самым суро</w:t>
      </w:r>
      <w:r>
        <w:rPr>
          <w:rStyle w:val="a7"/>
        </w:rPr>
        <w:softHyphen/>
        <w:t>вым — лишение свободы на срок до четырех лет с лишением права занимать определенные</w:t>
      </w:r>
      <w:r>
        <w:rPr>
          <w:rStyle w:val="a7"/>
        </w:rPr>
        <w:t xml:space="preserve"> должно</w:t>
      </w:r>
      <w:r>
        <w:rPr>
          <w:rStyle w:val="a7"/>
        </w:rPr>
        <w:softHyphen/>
        <w:t>сти или заниматься определенной деятельностью на срок до трех лет или без такового.</w:t>
      </w:r>
    </w:p>
    <w:p w:rsidR="00C5294C" w:rsidRDefault="001F0371">
      <w:pPr>
        <w:pStyle w:val="52"/>
        <w:keepNext/>
        <w:keepLines/>
        <w:pBdr>
          <w:top w:val="single" w:sz="0" w:space="4" w:color="A2B33D"/>
          <w:left w:val="single" w:sz="0" w:space="0" w:color="A2B33D"/>
          <w:bottom w:val="single" w:sz="0" w:space="3" w:color="A2B33D"/>
          <w:right w:val="single" w:sz="0" w:space="0" w:color="A2B33D"/>
        </w:pBdr>
        <w:shd w:val="clear" w:color="auto" w:fill="A2B33D"/>
        <w:spacing w:after="58"/>
        <w:jc w:val="both"/>
      </w:pPr>
      <w:bookmarkStart w:id="15" w:name="bookmark32"/>
      <w:r>
        <w:rPr>
          <w:rStyle w:val="51"/>
          <w:b/>
          <w:bCs/>
          <w:color w:val="FFFFFF"/>
        </w:rPr>
        <w:t>ПРОВОКАЦИЯ ВЗЯТКИ ЛИБО КОММЕРЧЕСКОГО ПОДКУПА</w:t>
      </w:r>
      <w:bookmarkEnd w:id="15"/>
    </w:p>
    <w:p w:rsidR="00C5294C" w:rsidRDefault="001F0371">
      <w:pPr>
        <w:pStyle w:val="1"/>
        <w:spacing w:after="120"/>
        <w:ind w:firstLine="520"/>
        <w:jc w:val="both"/>
      </w:pPr>
      <w:r>
        <w:rPr>
          <w:rStyle w:val="a7"/>
        </w:rPr>
        <w:t>Отдельного внимания заслуживает вопрос намеренного созда</w:t>
      </w:r>
      <w:r>
        <w:rPr>
          <w:rStyle w:val="a7"/>
        </w:rPr>
        <w:softHyphen/>
        <w:t>ния ситуации, которая подталкивает, вынуждает или способствует</w:t>
      </w:r>
      <w:r>
        <w:rPr>
          <w:rStyle w:val="a7"/>
        </w:rPr>
        <w:t xml:space="preserve"> совершению потерпевшим выгодных провокатору действий, а именно провоцируется получение взятки или коммерческий подкуп. </w:t>
      </w:r>
      <w:r>
        <w:rPr>
          <w:rStyle w:val="a7"/>
          <w:b/>
          <w:bCs/>
          <w:color w:val="A2B43E"/>
        </w:rPr>
        <w:t>Прово</w:t>
      </w:r>
      <w:r>
        <w:rPr>
          <w:rStyle w:val="a7"/>
          <w:b/>
          <w:bCs/>
          <w:color w:val="A2B43E"/>
        </w:rPr>
        <w:softHyphen/>
        <w:t xml:space="preserve">кацией взятки либо коммерческого подкупа </w:t>
      </w:r>
      <w:r>
        <w:rPr>
          <w:rStyle w:val="a7"/>
        </w:rPr>
        <w:t>согласно ст.304 УК РФ признается передача должностному лицу либо лицу, выполняюще</w:t>
      </w:r>
      <w:r>
        <w:rPr>
          <w:rStyle w:val="a7"/>
        </w:rPr>
        <w:softHyphen/>
        <w:t>му упра</w:t>
      </w:r>
      <w:r>
        <w:rPr>
          <w:rStyle w:val="a7"/>
        </w:rPr>
        <w:t>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</w:t>
      </w:r>
      <w:r>
        <w:rPr>
          <w:rStyle w:val="a7"/>
        </w:rPr>
        <w:softHyphen/>
        <w:t>ния доказательств совершения преступления либо шантажа.</w:t>
      </w:r>
    </w:p>
    <w:p w:rsidR="00C5294C" w:rsidRDefault="001F0371">
      <w:pPr>
        <w:pStyle w:val="1"/>
        <w:spacing w:after="240"/>
        <w:ind w:left="1860" w:firstLine="0"/>
        <w:jc w:val="both"/>
      </w:pPr>
      <w:r>
        <w:rPr>
          <w:rStyle w:val="a7"/>
          <w:b/>
          <w:bCs/>
          <w:color w:val="A2B43E"/>
        </w:rPr>
        <w:t>Наказание</w:t>
      </w:r>
      <w:r>
        <w:rPr>
          <w:rStyle w:val="a7"/>
        </w:rPr>
        <w:t xml:space="preserve">: </w:t>
      </w:r>
      <w:r>
        <w:rPr>
          <w:rStyle w:val="a7"/>
        </w:rPr>
        <w:t>самым мягким наказанием за прово</w:t>
      </w:r>
      <w:r>
        <w:rPr>
          <w:rStyle w:val="a7"/>
        </w:rPr>
        <w:softHyphen/>
        <w:t>кацию взятки либо коммерческого подкупа явля</w:t>
      </w:r>
      <w:r>
        <w:rPr>
          <w:rStyle w:val="a7"/>
        </w:rPr>
        <w:softHyphen/>
        <w:t>ется штраф, а самым суровым — лишение свобо</w:t>
      </w:r>
      <w:r>
        <w:rPr>
          <w:rStyle w:val="a7"/>
        </w:rPr>
        <w:softHyphen/>
        <w:t>ды на срок до пяти лет с лишением права занимать определенные должности или заниматься опреде</w:t>
      </w:r>
      <w:r>
        <w:rPr>
          <w:rStyle w:val="a7"/>
        </w:rPr>
        <w:softHyphen/>
        <w:t>ленной деятельностью на срок до трех лет</w:t>
      </w:r>
      <w:r>
        <w:rPr>
          <w:rStyle w:val="a7"/>
        </w:rPr>
        <w:t xml:space="preserve"> или без такового.</w:t>
      </w:r>
    </w:p>
    <w:p w:rsidR="00C5294C" w:rsidRDefault="001F0371">
      <w:pPr>
        <w:pStyle w:val="1"/>
        <w:framePr w:dropCap="drop" w:lines="3" w:hSpace="470" w:vSpace="470" w:wrap="auto" w:vAnchor="text" w:hAnchor="text"/>
        <w:spacing w:line="502" w:lineRule="exact"/>
        <w:ind w:firstLine="0"/>
      </w:pPr>
      <w:r>
        <w:rPr>
          <w:rStyle w:val="a7"/>
          <w:rFonts w:ascii="Arial" w:eastAsia="Arial" w:hAnsi="Arial" w:cs="Arial"/>
          <w:color w:val="000000"/>
          <w:position w:val="-11"/>
          <w:sz w:val="66"/>
          <w:szCs w:val="66"/>
        </w:rPr>
        <w:t>!</w:t>
      </w:r>
    </w:p>
    <w:p w:rsidR="00C5294C" w:rsidRDefault="001F0371">
      <w:pPr>
        <w:pStyle w:val="1"/>
        <w:spacing w:after="180"/>
        <w:ind w:firstLine="0"/>
        <w:jc w:val="both"/>
      </w:pPr>
      <w:r>
        <w:rPr>
          <w:rStyle w:val="a7"/>
          <w:rFonts w:ascii="Arial" w:eastAsia="Arial" w:hAnsi="Arial" w:cs="Arial"/>
          <w:color w:val="D75A1D"/>
        </w:rPr>
        <w:t>Важно знать</w:t>
      </w:r>
      <w:r>
        <w:rPr>
          <w:rStyle w:val="a7"/>
        </w:rPr>
        <w:t>, что, поскольку провокация взятки либо ком</w:t>
      </w:r>
      <w:r>
        <w:rPr>
          <w:rStyle w:val="a7"/>
        </w:rPr>
        <w:softHyphen/>
        <w:t>мерческого подкупа совершается без ведома должностного лица или лица, выполняющего управленческие функции, указанные лица не подлежат уголовной ответственности за полу</w:t>
      </w:r>
      <w:r>
        <w:rPr>
          <w:rStyle w:val="a7"/>
        </w:rPr>
        <w:softHyphen/>
        <w:t>чение взятки</w:t>
      </w:r>
      <w:r>
        <w:rPr>
          <w:rStyle w:val="a7"/>
        </w:rPr>
        <w:t xml:space="preserve"> либо за коммерческий подкуп за отсутствием события преступления.</w:t>
      </w:r>
      <w:r>
        <w:br w:type="page"/>
      </w:r>
    </w:p>
    <w:p w:rsidR="00C5294C" w:rsidRDefault="001F0371">
      <w:pPr>
        <w:pStyle w:val="32"/>
        <w:keepNext/>
        <w:keepLines/>
      </w:pPr>
      <w:bookmarkStart w:id="16" w:name="bookmark34"/>
      <w:r>
        <w:rPr>
          <w:rStyle w:val="31"/>
        </w:rPr>
        <w:lastRenderedPageBreak/>
        <w:t>ПАМЯТКА ДЛЯ ГРАЖДАНИНА</w:t>
      </w:r>
      <w:bookmarkEnd w:id="16"/>
    </w:p>
    <w:p w:rsidR="00C5294C" w:rsidRDefault="001F0371">
      <w:pPr>
        <w:pStyle w:val="1"/>
        <w:spacing w:after="240"/>
        <w:ind w:firstLine="520"/>
        <w:jc w:val="both"/>
      </w:pPr>
      <w:r>
        <w:rPr>
          <w:rStyle w:val="a7"/>
        </w:rPr>
        <w:t>Получение взятки нередко сопряжено с вымогательством, од</w:t>
      </w:r>
      <w:r>
        <w:rPr>
          <w:rStyle w:val="a7"/>
        </w:rPr>
        <w:softHyphen/>
        <w:t>ним из наиболее общественно опасных и распространенных видов правонарушения, так как при этом должностное лиц</w:t>
      </w:r>
      <w:r>
        <w:rPr>
          <w:rStyle w:val="a7"/>
        </w:rPr>
        <w:t>о конкретизиру</w:t>
      </w:r>
      <w:r>
        <w:rPr>
          <w:rStyle w:val="a7"/>
        </w:rPr>
        <w:softHyphen/>
        <w:t>ет угрозу, обращая ее к определенному лицу. Должностное лицо тре</w:t>
      </w:r>
      <w:r>
        <w:rPr>
          <w:rStyle w:val="a7"/>
        </w:rPr>
        <w:softHyphen/>
        <w:t>бует дать взятку под угрозой совершения действий, которые могут причинить ущерб законным интересам граждан, либо создания для гражданина таких условий, когда он вынужден дать в</w:t>
      </w:r>
      <w:r>
        <w:rPr>
          <w:rStyle w:val="a7"/>
        </w:rPr>
        <w:t>зятку с целью предотвращения вредных для него последствий.</w:t>
      </w:r>
    </w:p>
    <w:p w:rsidR="00C5294C" w:rsidRDefault="001F0371">
      <w:pPr>
        <w:pStyle w:val="1"/>
        <w:spacing w:after="580"/>
        <w:ind w:firstLine="520"/>
        <w:jc w:val="both"/>
      </w:pPr>
      <w:r>
        <w:rPr>
          <w:noProof/>
        </w:rPr>
        <w:drawing>
          <wp:anchor distT="250190" distB="0" distL="114300" distR="114300" simplePos="0" relativeHeight="12582941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961390</wp:posOffset>
            </wp:positionV>
            <wp:extent cx="585470" cy="670560"/>
            <wp:effectExtent l="0" t="0" r="0" b="0"/>
            <wp:wrapSquare wrapText="right"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854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711200</wp:posOffset>
                </wp:positionV>
                <wp:extent cx="64135" cy="320040"/>
                <wp:effectExtent l="0" t="0" r="0" b="0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6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Style w:val="a5"/>
                                <w:color w:val="A2B43E"/>
                                <w:sz w:val="42"/>
                                <w:szCs w:val="42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66.650000000000006pt;margin-top:56.pt;width:5.0499999999999998pt;height:25.199999999999999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Style w:val="CharStyle7"/>
                          <w:color w:val="A2B43E"/>
                          <w:sz w:val="42"/>
                          <w:szCs w:val="4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a7"/>
        </w:rPr>
        <w:t>При этом не может рассматриваться как вымогательство угроза со стороны взяткополучателя совершить в отношении взяткодателя законные действия, хотя и ущемляющие его интересы.</w:t>
      </w:r>
    </w:p>
    <w:p w:rsidR="00C5294C" w:rsidRDefault="001F0371">
      <w:pPr>
        <w:pStyle w:val="22"/>
        <w:spacing w:after="420"/>
        <w:ind w:left="260"/>
        <w:sectPr w:rsidR="00C5294C">
          <w:footerReference w:type="even" r:id="rId29"/>
          <w:footerReference w:type="default" r:id="rId30"/>
          <w:footerReference w:type="first" r:id="rId31"/>
          <w:pgSz w:w="8400" w:h="11900"/>
          <w:pgMar w:top="344" w:right="826" w:bottom="571" w:left="824" w:header="0" w:footer="3" w:gutter="0"/>
          <w:cols w:space="720"/>
          <w:noEndnote/>
          <w:titlePg/>
          <w:docGrid w:linePitch="360"/>
          <w15:footnoteColumns w:val="1"/>
        </w:sectPr>
      </w:pPr>
      <w:r>
        <w:rPr>
          <w:rStyle w:val="21"/>
        </w:rPr>
        <w:t>Необходимо знать, что законодатель предусмотрел в Уголовном кодексе Российской Федерации ответственность за заведомо ложный донос, в том числе и о вымогательстве взятки; такое преступление</w:t>
      </w:r>
      <w:r>
        <w:rPr>
          <w:rStyle w:val="21"/>
        </w:rPr>
        <w:t xml:space="preserve"> наказывается лишением свободы на срок до шести лет (ст. 306 УК РФ).</w:t>
      </w:r>
    </w:p>
    <w:p w:rsidR="00C5294C" w:rsidRDefault="00C5294C">
      <w:pPr>
        <w:spacing w:line="84" w:lineRule="exact"/>
        <w:rPr>
          <w:sz w:val="7"/>
          <w:szCs w:val="7"/>
        </w:rPr>
      </w:pPr>
    </w:p>
    <w:p w:rsidR="00C5294C" w:rsidRDefault="00C5294C">
      <w:pPr>
        <w:spacing w:line="1" w:lineRule="exact"/>
        <w:sectPr w:rsidR="00C5294C">
          <w:pgSz w:w="8400" w:h="11900"/>
          <w:pgMar w:top="739" w:right="825" w:bottom="810" w:left="827" w:header="0" w:footer="3" w:gutter="0"/>
          <w:cols w:space="720"/>
          <w:noEndnote/>
          <w:docGrid w:linePitch="360"/>
          <w15:footnoteColumns w:val="1"/>
        </w:sectPr>
      </w:pPr>
    </w:p>
    <w:p w:rsidR="00C5294C" w:rsidRDefault="001F0371">
      <w:pPr>
        <w:pStyle w:val="42"/>
        <w:spacing w:after="60"/>
        <w:jc w:val="both"/>
      </w:pPr>
      <w:r>
        <w:rPr>
          <w:rStyle w:val="41"/>
        </w:rPr>
        <w:lastRenderedPageBreak/>
        <w:t>ВАШИ ДЕЙСТВИЯ В СЛУЧАЕ ВЫМОГАТЕЛЬСТВА ИЛИ ПРОВОКАЦИИ ВЗЯТКИ (ПОДКУПА):</w:t>
      </w:r>
    </w:p>
    <w:p w:rsidR="00C5294C" w:rsidRDefault="001F0371">
      <w:pPr>
        <w:pStyle w:val="1"/>
        <w:spacing w:line="230" w:lineRule="auto"/>
        <w:ind w:left="480" w:hanging="260"/>
        <w:jc w:val="both"/>
      </w:pPr>
      <w:r>
        <w:rPr>
          <w:rStyle w:val="a7"/>
          <w:rFonts w:ascii="Arial" w:eastAsia="Arial" w:hAnsi="Arial" w:cs="Arial"/>
          <w:color w:val="A2B43E"/>
          <w:sz w:val="30"/>
          <w:szCs w:val="30"/>
        </w:rPr>
        <w:t xml:space="preserve">&gt; </w:t>
      </w:r>
      <w:r>
        <w:rPr>
          <w:rStyle w:val="a7"/>
        </w:rPr>
        <w:t>вести себя крайне осторожно, вежливо, без заискивания, не до</w:t>
      </w:r>
      <w:r>
        <w:rPr>
          <w:rStyle w:val="a7"/>
        </w:rPr>
        <w:softHyphen/>
        <w:t xml:space="preserve">пуская опрометчивых </w:t>
      </w:r>
      <w:r>
        <w:rPr>
          <w:rStyle w:val="a7"/>
        </w:rPr>
        <w:t>высказываний, которые могли бы вымога</w:t>
      </w:r>
      <w:r>
        <w:rPr>
          <w:rStyle w:val="a7"/>
        </w:rPr>
        <w:softHyphen/>
        <w:t>телем трактоваться как готовность дать взятку либо совершить подкуп</w:t>
      </w:r>
    </w:p>
    <w:p w:rsidR="00C5294C" w:rsidRDefault="001F0371">
      <w:pPr>
        <w:pStyle w:val="1"/>
        <w:spacing w:line="230" w:lineRule="auto"/>
        <w:ind w:left="480" w:hanging="260"/>
        <w:jc w:val="both"/>
      </w:pPr>
      <w:r>
        <w:rPr>
          <w:rStyle w:val="a7"/>
          <w:rFonts w:ascii="Arial" w:eastAsia="Arial" w:hAnsi="Arial" w:cs="Arial"/>
          <w:color w:val="A2B43E"/>
          <w:sz w:val="30"/>
          <w:szCs w:val="30"/>
        </w:rPr>
        <w:t xml:space="preserve">&gt; </w:t>
      </w:r>
      <w:r>
        <w:rPr>
          <w:rStyle w:val="a7"/>
        </w:rPr>
        <w:t xml:space="preserve">внимательно выслушать и точно запомнить поставленные вам условия (размеры сумм, наименование товара и характер услуг, сроки и способы передачи </w:t>
      </w:r>
      <w:r>
        <w:rPr>
          <w:rStyle w:val="a7"/>
        </w:rPr>
        <w:t>взятки, форма коммерческого подку</w:t>
      </w:r>
      <w:r>
        <w:rPr>
          <w:rStyle w:val="a7"/>
        </w:rPr>
        <w:softHyphen/>
        <w:t>па, последовательность решения вопросов)</w:t>
      </w:r>
    </w:p>
    <w:p w:rsidR="00C5294C" w:rsidRDefault="001F0371">
      <w:pPr>
        <w:pStyle w:val="1"/>
        <w:spacing w:line="223" w:lineRule="auto"/>
        <w:ind w:left="480" w:hanging="260"/>
        <w:jc w:val="both"/>
      </w:pPr>
      <w:r>
        <w:rPr>
          <w:rStyle w:val="a7"/>
          <w:rFonts w:ascii="Arial" w:eastAsia="Arial" w:hAnsi="Arial" w:cs="Arial"/>
          <w:color w:val="A2B43E"/>
          <w:sz w:val="30"/>
          <w:szCs w:val="30"/>
        </w:rPr>
        <w:t xml:space="preserve">&gt; </w:t>
      </w:r>
      <w:r>
        <w:rPr>
          <w:rStyle w:val="a7"/>
        </w:rPr>
        <w:t>постараться перенести вопрос о времени и месте передачи взят</w:t>
      </w:r>
      <w:r>
        <w:rPr>
          <w:rStyle w:val="a7"/>
        </w:rPr>
        <w:softHyphen/>
        <w:t>ки до следующей беседы или, если это невозможно, предложить хорошо знакомое вам место для следующей встречи</w:t>
      </w:r>
    </w:p>
    <w:p w:rsidR="00C5294C" w:rsidRDefault="001F0371">
      <w:pPr>
        <w:pStyle w:val="1"/>
        <w:spacing w:line="211" w:lineRule="auto"/>
        <w:ind w:left="480" w:hanging="260"/>
        <w:jc w:val="both"/>
      </w:pPr>
      <w:r>
        <w:rPr>
          <w:rStyle w:val="a7"/>
          <w:rFonts w:ascii="Arial" w:eastAsia="Arial" w:hAnsi="Arial" w:cs="Arial"/>
          <w:color w:val="A2B43E"/>
          <w:sz w:val="30"/>
          <w:szCs w:val="30"/>
        </w:rPr>
        <w:t xml:space="preserve">&gt; </w:t>
      </w:r>
      <w:r>
        <w:rPr>
          <w:rStyle w:val="a7"/>
        </w:rPr>
        <w:t>поинтере</w:t>
      </w:r>
      <w:r>
        <w:rPr>
          <w:rStyle w:val="a7"/>
        </w:rPr>
        <w:t>соваться у собеседника о гарантиях решения вопроса в случае дачи взятки или совершения подкупа</w:t>
      </w:r>
    </w:p>
    <w:p w:rsidR="00C5294C" w:rsidRDefault="001F0371">
      <w:pPr>
        <w:pStyle w:val="1"/>
        <w:spacing w:line="223" w:lineRule="auto"/>
        <w:ind w:left="480" w:hanging="260"/>
        <w:jc w:val="both"/>
      </w:pPr>
      <w:r>
        <w:rPr>
          <w:rStyle w:val="a7"/>
          <w:rFonts w:ascii="Arial" w:eastAsia="Arial" w:hAnsi="Arial" w:cs="Arial"/>
          <w:color w:val="A2B43E"/>
          <w:sz w:val="30"/>
          <w:szCs w:val="30"/>
        </w:rPr>
        <w:t xml:space="preserve">&gt; </w:t>
      </w:r>
      <w:r>
        <w:rPr>
          <w:rStyle w:val="a7"/>
        </w:rPr>
        <w:t xml:space="preserve">не брать инициативу в разговоре на себя, больше «работать на прием», а именно позволять потенциальному взяткополучателю «выговориться», сообщить вам как можно </w:t>
      </w:r>
      <w:r>
        <w:rPr>
          <w:rStyle w:val="a7"/>
        </w:rPr>
        <w:t>больше информации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79"/>
        </w:tabs>
        <w:spacing w:after="520" w:line="211" w:lineRule="auto"/>
        <w:ind w:left="480" w:hanging="260"/>
        <w:jc w:val="both"/>
      </w:pPr>
      <w:r>
        <w:rPr>
          <w:rStyle w:val="a7"/>
        </w:rPr>
        <w:t>при наличии у вас диктофона постараться записать (скрытно) предложение о взятке или ее вымогательстве.</w:t>
      </w:r>
    </w:p>
    <w:p w:rsidR="00C5294C" w:rsidRDefault="001F0371">
      <w:pPr>
        <w:pStyle w:val="42"/>
        <w:spacing w:after="420"/>
        <w:jc w:val="both"/>
      </w:pPr>
      <w:r>
        <w:rPr>
          <w:noProof/>
        </w:rPr>
        <w:drawing>
          <wp:anchor distT="0" distB="0" distL="114300" distR="114300" simplePos="0" relativeHeight="125829413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419100</wp:posOffset>
            </wp:positionV>
            <wp:extent cx="1627505" cy="1767840"/>
            <wp:effectExtent l="0" t="0" r="0" b="0"/>
            <wp:wrapSquare wrapText="right"/>
            <wp:docPr id="82" name="Shap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162750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1"/>
        </w:rPr>
        <w:t>ЧТО СЛЕДУЕТ ВАМ ПРЕДПРИНЯТЬ СРАЗУ ПОСЛЕ СВЕРШИВШЕГОСЯ ФАКТА ВЫМОГАТЕЛЬСТВА?</w:t>
      </w:r>
    </w:p>
    <w:p w:rsidR="00C5294C" w:rsidRDefault="001F0371">
      <w:pPr>
        <w:pStyle w:val="1"/>
        <w:ind w:left="200" w:firstLine="20"/>
        <w:jc w:val="both"/>
      </w:pPr>
      <w:r>
        <w:rPr>
          <w:rStyle w:val="a7"/>
        </w:rPr>
        <w:t xml:space="preserve">Следует принять решение </w:t>
      </w:r>
      <w:r>
        <w:rPr>
          <w:rStyle w:val="a7"/>
          <w:b/>
          <w:bCs/>
          <w:color w:val="A2B43E"/>
        </w:rPr>
        <w:t>ОТКА</w:t>
      </w:r>
      <w:r>
        <w:rPr>
          <w:rStyle w:val="a7"/>
          <w:b/>
          <w:bCs/>
          <w:color w:val="A2B43E"/>
        </w:rPr>
        <w:softHyphen/>
        <w:t>ЗАТЬ В ДАЧЕ ВЗЯТКЕ</w:t>
      </w:r>
      <w:r>
        <w:rPr>
          <w:rStyle w:val="a7"/>
        </w:rPr>
        <w:t>, прекра</w:t>
      </w:r>
      <w:r>
        <w:rPr>
          <w:rStyle w:val="a7"/>
        </w:rPr>
        <w:softHyphen/>
        <w:t>ти</w:t>
      </w:r>
      <w:r>
        <w:rPr>
          <w:rStyle w:val="a7"/>
        </w:rPr>
        <w:t>ть всяческие контакты с вымо</w:t>
      </w:r>
      <w:r>
        <w:rPr>
          <w:rStyle w:val="a7"/>
        </w:rPr>
        <w:softHyphen/>
        <w:t>гателем; подготовить обращение в письменной форме и передать его в канцелярию того органа, в который вы обращаетесь.</w:t>
      </w:r>
      <w:r>
        <w:br w:type="page"/>
      </w:r>
    </w:p>
    <w:p w:rsidR="00C5294C" w:rsidRDefault="001F0371">
      <w:pPr>
        <w:pStyle w:val="1"/>
        <w:ind w:firstLine="500"/>
        <w:jc w:val="both"/>
      </w:pPr>
      <w:r>
        <w:rPr>
          <w:rStyle w:val="a7"/>
        </w:rPr>
        <w:lastRenderedPageBreak/>
        <w:t>Необходимо оказать противодействие взяточнику и вымога</w:t>
      </w:r>
      <w:r>
        <w:rPr>
          <w:rStyle w:val="a7"/>
        </w:rPr>
        <w:softHyphen/>
        <w:t>тельству, исходя из честного понимания, что только все</w:t>
      </w:r>
      <w:r>
        <w:rPr>
          <w:rStyle w:val="a7"/>
        </w:rPr>
        <w:t>м миром мож</w:t>
      </w:r>
      <w:r>
        <w:rPr>
          <w:rStyle w:val="a7"/>
        </w:rPr>
        <w:softHyphen/>
        <w:t>но одолеть это зло, что человек должен в любых ситуациях сохранять свое достоинство и не становиться пособником преступления — а именно незамедлительно обратиться с устным или письменным со</w:t>
      </w:r>
      <w:r>
        <w:rPr>
          <w:rStyle w:val="a7"/>
        </w:rPr>
        <w:softHyphen/>
        <w:t>общением о готовящемся преступлении: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99"/>
        </w:tabs>
        <w:spacing w:line="233" w:lineRule="auto"/>
        <w:ind w:left="480" w:hanging="240"/>
        <w:jc w:val="both"/>
      </w:pPr>
      <w:r>
        <w:rPr>
          <w:rStyle w:val="a7"/>
        </w:rPr>
        <w:t>в один их правоох</w:t>
      </w:r>
      <w:r>
        <w:rPr>
          <w:rStyle w:val="a7"/>
        </w:rPr>
        <w:t>ранительных органов по месту вашего жи</w:t>
      </w:r>
      <w:r>
        <w:rPr>
          <w:rStyle w:val="a7"/>
        </w:rPr>
        <w:softHyphen/>
        <w:t>тельства или вышестоящие органы, в органы внутренних дел — в районные (городские) отделения (отделы) полиции, правления (отделы) по борьбе с экономическими преступлениями, правле</w:t>
      </w:r>
      <w:r>
        <w:rPr>
          <w:rStyle w:val="a7"/>
        </w:rPr>
        <w:softHyphen/>
        <w:t>ния (отделы) по борьбе с организованно</w:t>
      </w:r>
      <w:r>
        <w:rPr>
          <w:rStyle w:val="a7"/>
        </w:rPr>
        <w:t>й преступностью;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99"/>
        </w:tabs>
        <w:spacing w:line="230" w:lineRule="auto"/>
        <w:ind w:left="480" w:hanging="240"/>
        <w:jc w:val="both"/>
      </w:pPr>
      <w:r>
        <w:rPr>
          <w:rStyle w:val="a7"/>
        </w:rPr>
        <w:t>в министерство внутренних дел республик, краевые (област</w:t>
      </w:r>
      <w:r>
        <w:rPr>
          <w:rStyle w:val="a7"/>
        </w:rPr>
        <w:softHyphen/>
        <w:t>ные) управления внутренних дел вплоть до Министерства вну</w:t>
      </w:r>
      <w:r>
        <w:rPr>
          <w:rStyle w:val="a7"/>
        </w:rPr>
        <w:softHyphen/>
        <w:t>тренних дел Российской Федерации, в органы безопасности — в районные (городские) отделения (отделы);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99"/>
        </w:tabs>
        <w:spacing w:line="223" w:lineRule="auto"/>
        <w:ind w:left="480" w:hanging="240"/>
        <w:jc w:val="both"/>
      </w:pPr>
      <w:r>
        <w:rPr>
          <w:rStyle w:val="a7"/>
        </w:rPr>
        <w:t xml:space="preserve">в республиканские </w:t>
      </w:r>
      <w:r>
        <w:rPr>
          <w:rStyle w:val="a7"/>
        </w:rPr>
        <w:t>(областные, краевые) отделения ФСБ Рос</w:t>
      </w:r>
      <w:r>
        <w:rPr>
          <w:rStyle w:val="a7"/>
        </w:rPr>
        <w:softHyphen/>
        <w:t>сии вплоть до Федеральной службы безопасности Российской Федерации;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99"/>
        </w:tabs>
        <w:spacing w:line="221" w:lineRule="auto"/>
        <w:ind w:left="480" w:hanging="240"/>
        <w:jc w:val="both"/>
      </w:pPr>
      <w:r>
        <w:rPr>
          <w:rStyle w:val="a7"/>
        </w:rPr>
        <w:t>в органы прокуратуры — районному (городскому) прокурору, прокурору республики (края, области) вплоть до Генеральной прокуратуры Российской Федерации;</w:t>
      </w:r>
    </w:p>
    <w:p w:rsidR="00C5294C" w:rsidRDefault="001F0371">
      <w:pPr>
        <w:pStyle w:val="1"/>
        <w:numPr>
          <w:ilvl w:val="0"/>
          <w:numId w:val="4"/>
        </w:numPr>
        <w:tabs>
          <w:tab w:val="left" w:pos="499"/>
        </w:tabs>
        <w:spacing w:after="260" w:line="216" w:lineRule="auto"/>
        <w:ind w:left="480" w:hanging="240"/>
        <w:jc w:val="both"/>
      </w:pPr>
      <w:r>
        <w:rPr>
          <w:rStyle w:val="a7"/>
        </w:rPr>
        <w:t>в таможенные органы — региональные таможенные управления вплоть до Федеральной таможенной службы.</w:t>
      </w:r>
    </w:p>
    <w:p w:rsidR="00C5294C" w:rsidRDefault="001F0371">
      <w:pPr>
        <w:pStyle w:val="1"/>
        <w:spacing w:after="320"/>
        <w:ind w:firstLine="500"/>
        <w:jc w:val="both"/>
      </w:pPr>
      <w:r>
        <w:rPr>
          <w:rStyle w:val="a7"/>
        </w:rPr>
        <w:t>В других случаях вымогательства взятки со стороны сотрудни</w:t>
      </w:r>
      <w:r>
        <w:rPr>
          <w:rStyle w:val="a7"/>
        </w:rPr>
        <w:softHyphen/>
        <w:t>ков органов внутренних дел, безопасности, других правоохранитель</w:t>
      </w:r>
      <w:r>
        <w:rPr>
          <w:rStyle w:val="a7"/>
        </w:rPr>
        <w:softHyphen/>
        <w:t xml:space="preserve">ных органов вы можете обращаться </w:t>
      </w:r>
      <w:r>
        <w:rPr>
          <w:rStyle w:val="a7"/>
        </w:rPr>
        <w:t>непосредственно в подразделе</w:t>
      </w:r>
      <w:r>
        <w:rPr>
          <w:rStyle w:val="a7"/>
        </w:rPr>
        <w:softHyphen/>
        <w:t>ния собственной безопасности этих органов, которые занимаются вопросами пресечения преступлений, совершаемых сотрудниками.</w:t>
      </w:r>
    </w:p>
    <w:p w:rsidR="00C5294C" w:rsidRDefault="001F0371">
      <w:pPr>
        <w:pStyle w:val="22"/>
        <w:spacing w:after="60"/>
        <w:ind w:left="0"/>
      </w:pPr>
      <w:r>
        <w:rPr>
          <w:noProof/>
        </w:rPr>
        <w:drawing>
          <wp:anchor distT="0" distB="0" distL="228600" distR="228600" simplePos="0" relativeHeight="125829414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25400</wp:posOffset>
            </wp:positionV>
            <wp:extent cx="585470" cy="725170"/>
            <wp:effectExtent l="0" t="0" r="0" b="0"/>
            <wp:wrapSquare wrapText="right"/>
            <wp:docPr id="84" name="Shap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1"/>
        </w:rPr>
        <w:t xml:space="preserve">Обращаем ваше внимание, что если вы выполните требования вымогателя и не заявите о факте дачи взятки в </w:t>
      </w:r>
      <w:r>
        <w:rPr>
          <w:rStyle w:val="21"/>
        </w:rPr>
        <w:t>компетентные органы, то будете привлечены к уголовной ответственности при выявлении правоохранительными органами факта взятки.</w:t>
      </w:r>
      <w:r>
        <w:br w:type="page"/>
      </w:r>
    </w:p>
    <w:p w:rsidR="00C5294C" w:rsidRDefault="001F0371">
      <w:pPr>
        <w:pStyle w:val="42"/>
      </w:pPr>
      <w:r>
        <w:rPr>
          <w:rStyle w:val="41"/>
        </w:rPr>
        <w:lastRenderedPageBreak/>
        <w:t>ЧТО ЖЕ МОЖЕТ СДЕЛАТЬ ГРАЖДАНИН САМОСТОЯТЕЛЬНО ДЛЯ ТОГО, ЧТОБЫ ПО НЕЗНАНИЮ ИЛИ НЕОСТОРОЖНОСТИ НЕ СТАТЬ УЧАСТНИКОМ КОРРУПЦИОННЫХ П</w:t>
      </w:r>
      <w:r>
        <w:rPr>
          <w:rStyle w:val="41"/>
        </w:rPr>
        <w:t>РЕСТУПЛЕНИЙ?</w:t>
      </w:r>
    </w:p>
    <w:p w:rsidR="00C5294C" w:rsidRDefault="001F0371">
      <w:pPr>
        <w:pStyle w:val="1"/>
        <w:spacing w:after="360"/>
        <w:ind w:firstLine="520"/>
        <w:jc w:val="both"/>
      </w:pPr>
      <w:r>
        <w:rPr>
          <w:noProof/>
        </w:rPr>
        <w:drawing>
          <wp:anchor distT="0" distB="0" distL="0" distR="0" simplePos="0" relativeHeight="125829415" behindDoc="0" locked="0" layoutInCell="1" allowOverlap="1">
            <wp:simplePos x="0" y="0"/>
            <wp:positionH relativeFrom="page">
              <wp:posOffset>544830</wp:posOffset>
            </wp:positionH>
            <wp:positionV relativeFrom="paragraph">
              <wp:posOffset>1460500</wp:posOffset>
            </wp:positionV>
            <wp:extent cx="1237615" cy="841375"/>
            <wp:effectExtent l="0" t="0" r="0" b="0"/>
            <wp:wrapSquare wrapText="right"/>
            <wp:docPr id="86" name="Shap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23761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7"/>
        </w:rPr>
        <w:t>Перед тем как обратиться в государственные, муниципальные органы и учреждения либо в коммерческие или иные организации, рекомендуется изучить нормативную базу, составляющую основу деятельности того или иного органа, учреждения, организации. Д</w:t>
      </w:r>
      <w:r>
        <w:rPr>
          <w:rStyle w:val="a7"/>
        </w:rPr>
        <w:t>ля обеспечения информационной прозрачности своей деятельности все органы государственной и муниципальной власти обязаны разме</w:t>
      </w:r>
      <w:r>
        <w:rPr>
          <w:rStyle w:val="a7"/>
        </w:rPr>
        <w:softHyphen/>
        <w:t>щать на своих официальных сайтах в Интернете нормативные акты, регламентирующие их деятельность.</w:t>
      </w:r>
    </w:p>
    <w:p w:rsidR="00C5294C" w:rsidRDefault="001F0371">
      <w:pPr>
        <w:pStyle w:val="22"/>
        <w:spacing w:after="640"/>
        <w:ind w:left="0"/>
      </w:pPr>
      <w:r>
        <w:rPr>
          <w:rStyle w:val="21"/>
        </w:rPr>
        <w:t>Обобщенная информация по всем гос</w:t>
      </w:r>
      <w:r>
        <w:rPr>
          <w:rStyle w:val="21"/>
        </w:rPr>
        <w:t xml:space="preserve">ударственным услугам представлена на сайте </w:t>
      </w:r>
      <w:hyperlink r:id="rId35" w:history="1">
        <w:r>
          <w:rPr>
            <w:rStyle w:val="21"/>
          </w:rPr>
          <w:t>www.gosuslugi.ru</w:t>
        </w:r>
      </w:hyperlink>
      <w:r>
        <w:rPr>
          <w:rStyle w:val="21"/>
        </w:rPr>
        <w:t>.</w:t>
      </w:r>
    </w:p>
    <w:p w:rsidR="00C5294C" w:rsidRDefault="001F0371">
      <w:pPr>
        <w:pStyle w:val="1"/>
        <w:spacing w:after="320"/>
        <w:ind w:firstLine="520"/>
        <w:jc w:val="both"/>
      </w:pPr>
      <w:r>
        <w:rPr>
          <w:rStyle w:val="a7"/>
          <w:b/>
          <w:bCs/>
        </w:rPr>
        <w:t>Главное в любых делах — это уверенность в собственной позиции, которую может дать только ваша компетентность. Именно она заставит лицо, наделенное полномочия</w:t>
      </w:r>
      <w:r>
        <w:rPr>
          <w:rStyle w:val="a7"/>
          <w:b/>
          <w:bCs/>
        </w:rPr>
        <w:t>ми, лиш</w:t>
      </w:r>
      <w:r>
        <w:rPr>
          <w:rStyle w:val="a7"/>
          <w:b/>
          <w:bCs/>
        </w:rPr>
        <w:softHyphen/>
        <w:t>ний раз задуматься, стоит ли в отношении конкретно вас зло</w:t>
      </w:r>
      <w:r>
        <w:rPr>
          <w:rStyle w:val="a7"/>
          <w:b/>
          <w:bCs/>
        </w:rPr>
        <w:softHyphen/>
        <w:t>употреблять имеющейся властью или вымогать у вас взятку.</w:t>
      </w:r>
    </w:p>
    <w:p w:rsidR="00C5294C" w:rsidRDefault="001F0371">
      <w:pPr>
        <w:pStyle w:val="1"/>
        <w:spacing w:after="340"/>
        <w:ind w:firstLine="520"/>
        <w:jc w:val="both"/>
      </w:pPr>
      <w:r>
        <w:rPr>
          <w:rStyle w:val="a7"/>
          <w:b/>
          <w:bCs/>
          <w:color w:val="A2B43E"/>
        </w:rPr>
        <w:t xml:space="preserve">Помните, что </w:t>
      </w:r>
      <w:r>
        <w:rPr>
          <w:rStyle w:val="a7"/>
        </w:rPr>
        <w:t>каждый имеет право обратиться в органы госу</w:t>
      </w:r>
      <w:r>
        <w:rPr>
          <w:rStyle w:val="a7"/>
        </w:rPr>
        <w:softHyphen/>
        <w:t>дарственной власти, местного самоуправления, учреждения и ор</w:t>
      </w:r>
      <w:r>
        <w:rPr>
          <w:rStyle w:val="a7"/>
        </w:rPr>
        <w:softHyphen/>
        <w:t>ганизации неза</w:t>
      </w:r>
      <w:r>
        <w:rPr>
          <w:rStyle w:val="a7"/>
        </w:rPr>
        <w:t>висимо от их форм собственности, к должностным лицам в соответствии с их функциональными обязанностями с заяв</w:t>
      </w:r>
      <w:r>
        <w:rPr>
          <w:rStyle w:val="a7"/>
        </w:rPr>
        <w:softHyphen/>
        <w:t>лением или ходатайством относительно реализации своих социаль</w:t>
      </w:r>
      <w:r>
        <w:rPr>
          <w:rStyle w:val="a7"/>
        </w:rPr>
        <w:softHyphen/>
        <w:t>но-экономических, политических прав и законных интересов либо жалобой об их нарушени</w:t>
      </w:r>
      <w:r>
        <w:rPr>
          <w:rStyle w:val="a7"/>
        </w:rPr>
        <w:t>и. Обращение нужно зарегистрировать в канцелярии органа, в который оно подается, для чего следует пред</w:t>
      </w:r>
      <w:r>
        <w:rPr>
          <w:rStyle w:val="a7"/>
        </w:rPr>
        <w:softHyphen/>
        <w:t>варительно оформить его в двух одинаковых экземплярах, один из которых оставляется в канцелярии, а второй с проставленной на нем печатью, датой регистрац</w:t>
      </w:r>
      <w:r>
        <w:rPr>
          <w:rStyle w:val="a7"/>
        </w:rPr>
        <w:t>ии и подписью должностного лица заяви</w:t>
      </w:r>
      <w:r>
        <w:rPr>
          <w:rStyle w:val="a7"/>
        </w:rPr>
        <w:softHyphen/>
        <w:t>тель оставляет у себя.</w:t>
      </w:r>
      <w:r>
        <w:br w:type="page"/>
      </w:r>
    </w:p>
    <w:p w:rsidR="00C5294C" w:rsidRDefault="001F0371">
      <w:pPr>
        <w:pStyle w:val="60"/>
        <w:spacing w:after="380"/>
        <w:ind w:left="240" w:firstLine="0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125829416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25400</wp:posOffset>
            </wp:positionV>
            <wp:extent cx="585470" cy="725170"/>
            <wp:effectExtent l="0" t="0" r="0" b="0"/>
            <wp:wrapSquare wrapText="right"/>
            <wp:docPr id="88" name="Shap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color w:val="D75A1D"/>
          <w:sz w:val="22"/>
          <w:szCs w:val="22"/>
        </w:rPr>
        <w:t xml:space="preserve">Государственные или муниципальные органы, в соответствии с нормой статьи 12 Федерального закона от 02.05.2006 № 59-ФЗ (ред. от 24.11.2014) «О порядке рассмотрения обращений граждан Российской </w:t>
      </w:r>
      <w:r>
        <w:rPr>
          <w:rStyle w:val="6"/>
          <w:color w:val="D75A1D"/>
          <w:sz w:val="22"/>
          <w:szCs w:val="22"/>
        </w:rPr>
        <w:t>Федерации», должны рассмотреть обращения граждан и дать ответ в течение 30 дней со дня регистрации письменного обращения. Если полученный ответ не удовлетворит вас, то обратитесь за консультацией к юристу и получите правовую оценку своей проблемы.</w:t>
      </w:r>
    </w:p>
    <w:p w:rsidR="00C5294C" w:rsidRDefault="001F0371">
      <w:pPr>
        <w:pStyle w:val="50"/>
        <w:spacing w:after="60" w:line="252" w:lineRule="auto"/>
        <w:ind w:firstLine="50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В случае</w:t>
      </w:r>
      <w:r>
        <w:rPr>
          <w:rStyle w:val="5"/>
          <w:sz w:val="22"/>
          <w:szCs w:val="22"/>
        </w:rPr>
        <w:t xml:space="preserve"> если в отношении вас идет какая-либо проверка со сто</w:t>
      </w:r>
      <w:r>
        <w:rPr>
          <w:rStyle w:val="5"/>
          <w:sz w:val="22"/>
          <w:szCs w:val="22"/>
        </w:rPr>
        <w:softHyphen/>
        <w:t>роны государственных и муниципальных органов (составляют про</w:t>
      </w:r>
      <w:r>
        <w:rPr>
          <w:rStyle w:val="5"/>
          <w:sz w:val="22"/>
          <w:szCs w:val="22"/>
        </w:rPr>
        <w:softHyphen/>
        <w:t>токол о нарушении правил дорожного движения или таможенного режима, останавливают и просят предъявить паспорт для проверки и т.д.), то в целя</w:t>
      </w:r>
      <w:r>
        <w:rPr>
          <w:rStyle w:val="5"/>
          <w:sz w:val="22"/>
          <w:szCs w:val="22"/>
        </w:rPr>
        <w:t>х самозащиты от злоупотребления полномочиями со стороны должностных лиц вам следует: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0" w:line="226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проверить полномочия должностного лица, посмотрев его слу</w:t>
      </w:r>
      <w:r>
        <w:rPr>
          <w:rStyle w:val="5"/>
          <w:sz w:val="22"/>
          <w:szCs w:val="22"/>
        </w:rPr>
        <w:softHyphen/>
        <w:t>жебное удостоверение, и запомнить либо записать его ФИО и должность (звание);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0" w:line="230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уточнить основания применения к вам</w:t>
      </w:r>
      <w:r>
        <w:rPr>
          <w:rStyle w:val="5"/>
          <w:sz w:val="22"/>
          <w:szCs w:val="22"/>
        </w:rPr>
        <w:t xml:space="preserve"> санкций, совершения действий в отношении вас или вашего имущества — норму за</w:t>
      </w:r>
      <w:r>
        <w:rPr>
          <w:rStyle w:val="5"/>
          <w:sz w:val="22"/>
          <w:szCs w:val="22"/>
        </w:rPr>
        <w:softHyphen/>
        <w:t>кона, на которую ссылается должностное лицо и пр.; запомните эту информацию или запишите;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0" w:line="226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в случае составления в отношении вас протокола или акта на</w:t>
      </w:r>
      <w:r>
        <w:rPr>
          <w:rStyle w:val="5"/>
          <w:sz w:val="22"/>
          <w:szCs w:val="22"/>
        </w:rPr>
        <w:softHyphen/>
        <w:t xml:space="preserve">стоять на заполнении </w:t>
      </w:r>
      <w:r>
        <w:rPr>
          <w:rStyle w:val="5"/>
          <w:sz w:val="22"/>
          <w:szCs w:val="22"/>
        </w:rPr>
        <w:t>должностным лицом всех граф, не остав</w:t>
      </w:r>
      <w:r>
        <w:rPr>
          <w:rStyle w:val="5"/>
          <w:sz w:val="22"/>
          <w:szCs w:val="22"/>
        </w:rPr>
        <w:softHyphen/>
        <w:t>ляя их пустыми;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0" w:line="216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настоять, чтобы в протоколе были указаны все свидетели (или понятые), которых вы считаете необходимым указать;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60" w:line="230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настоять, чтобы в протоколе были указаны все документы, на которые вы ссылались при даче об</w:t>
      </w:r>
      <w:r>
        <w:rPr>
          <w:rStyle w:val="5"/>
          <w:sz w:val="22"/>
          <w:szCs w:val="22"/>
        </w:rPr>
        <w:t>ъяснений должностному лицу. Если должностное лицо отказывается принять указанные документы, потребовать от него письменного отказа;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0" w:line="185" w:lineRule="auto"/>
        <w:ind w:firstLine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не подписывать протокол или акт, не прочитав его внимательно;</w:t>
      </w:r>
      <w:r>
        <w:br w:type="page"/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40" w:line="223" w:lineRule="auto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lastRenderedPageBreak/>
        <w:t>в случае несогласия со сведениями, занесенными в протокол или</w:t>
      </w:r>
      <w:r>
        <w:rPr>
          <w:rStyle w:val="5"/>
          <w:sz w:val="22"/>
          <w:szCs w:val="22"/>
        </w:rPr>
        <w:t xml:space="preserve"> акт, указать об этом перед проставлением подписи, для того чтобы можно было оспорить указанный протокол или акт;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79"/>
        </w:tabs>
        <w:spacing w:after="0" w:line="185" w:lineRule="auto"/>
        <w:ind w:firstLine="220"/>
        <w:jc w:val="left"/>
        <w:rPr>
          <w:sz w:val="22"/>
          <w:szCs w:val="22"/>
        </w:rPr>
      </w:pPr>
      <w:r>
        <w:rPr>
          <w:rStyle w:val="5"/>
          <w:sz w:val="22"/>
          <w:szCs w:val="22"/>
        </w:rPr>
        <w:t>никогда не подписывать пустые листы или незаполненные формы;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99"/>
        </w:tabs>
        <w:spacing w:after="40"/>
        <w:ind w:left="480" w:hanging="24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 xml:space="preserve">в строке протокола об административном правонарушении, в которой вы должны </w:t>
      </w:r>
      <w:r>
        <w:rPr>
          <w:rStyle w:val="5"/>
          <w:sz w:val="22"/>
          <w:szCs w:val="22"/>
        </w:rPr>
        <w:t>подписаться под тем, что вам разъяснены ваши права и обязанности, проставить слово НЕТ или прочерк, если должностное лицо, составляющее протокол, вам их не разъяснило или предложило прочитать их на обороте — вы не должны читать о своих правах и обязанностя</w:t>
      </w:r>
      <w:r>
        <w:rPr>
          <w:rStyle w:val="5"/>
          <w:sz w:val="22"/>
          <w:szCs w:val="22"/>
        </w:rPr>
        <w:t>х, вам должны их разъяснить;</w:t>
      </w:r>
    </w:p>
    <w:p w:rsidR="00C5294C" w:rsidRDefault="001F0371">
      <w:pPr>
        <w:pStyle w:val="50"/>
        <w:numPr>
          <w:ilvl w:val="0"/>
          <w:numId w:val="5"/>
        </w:numPr>
        <w:tabs>
          <w:tab w:val="left" w:pos="479"/>
        </w:tabs>
        <w:spacing w:after="440" w:line="185" w:lineRule="auto"/>
        <w:ind w:firstLine="220"/>
        <w:jc w:val="left"/>
        <w:rPr>
          <w:sz w:val="22"/>
          <w:szCs w:val="22"/>
        </w:rPr>
      </w:pPr>
      <w:r>
        <w:rPr>
          <w:rStyle w:val="5"/>
          <w:sz w:val="22"/>
          <w:szCs w:val="22"/>
        </w:rPr>
        <w:t>настоять на выдаче вам на руки копии протокола или акта.</w:t>
      </w:r>
    </w:p>
    <w:p w:rsidR="00C5294C" w:rsidRDefault="001F0371">
      <w:pPr>
        <w:pStyle w:val="50"/>
        <w:spacing w:after="240" w:line="252" w:lineRule="auto"/>
        <w:ind w:left="220" w:firstLine="2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125829417" behindDoc="0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25400</wp:posOffset>
            </wp:positionV>
            <wp:extent cx="420370" cy="499745"/>
            <wp:effectExtent l="0" t="0" r="0" b="0"/>
            <wp:wrapSquare wrapText="right"/>
            <wp:docPr id="90" name="Shap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42037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b/>
          <w:bCs/>
          <w:color w:val="A2B43E"/>
          <w:sz w:val="22"/>
          <w:szCs w:val="22"/>
        </w:rPr>
        <w:t>ЭТО ВАЖНО</w:t>
      </w:r>
      <w:r>
        <w:rPr>
          <w:rStyle w:val="5"/>
          <w:sz w:val="22"/>
          <w:szCs w:val="22"/>
        </w:rPr>
        <w:t>: в соответствии с положениями ста</w:t>
      </w:r>
      <w:r>
        <w:rPr>
          <w:rStyle w:val="5"/>
          <w:sz w:val="22"/>
          <w:szCs w:val="22"/>
        </w:rPr>
        <w:softHyphen/>
        <w:t>тьи 28.5 Кодекса Российской Федерации об админи</w:t>
      </w:r>
      <w:r>
        <w:rPr>
          <w:rStyle w:val="5"/>
          <w:sz w:val="22"/>
          <w:szCs w:val="22"/>
        </w:rPr>
        <w:softHyphen/>
        <w:t>стративных правонарушениях протокол об админи</w:t>
      </w:r>
      <w:r>
        <w:rPr>
          <w:rStyle w:val="5"/>
          <w:sz w:val="22"/>
          <w:szCs w:val="22"/>
        </w:rPr>
        <w:softHyphen/>
        <w:t>стративном правонарушении долже</w:t>
      </w:r>
      <w:r>
        <w:rPr>
          <w:rStyle w:val="5"/>
          <w:sz w:val="22"/>
          <w:szCs w:val="22"/>
        </w:rPr>
        <w:t>н составляться немедленно после выявления административного правонарушения. Кроме того, вы не должны доказы</w:t>
      </w:r>
      <w:r>
        <w:rPr>
          <w:rStyle w:val="5"/>
          <w:sz w:val="22"/>
          <w:szCs w:val="22"/>
        </w:rPr>
        <w:softHyphen/>
        <w:t>вать свою невиновность. Пленум Верховного Суда Российской Федерации от 24.03.2005 № 5 (ред. от 9.02.2012) указал: «Лицо, привлекаемое к админи</w:t>
      </w:r>
      <w:r>
        <w:rPr>
          <w:rStyle w:val="5"/>
          <w:sz w:val="22"/>
          <w:szCs w:val="22"/>
        </w:rPr>
        <w:softHyphen/>
        <w:t>страт</w:t>
      </w:r>
      <w:r>
        <w:rPr>
          <w:rStyle w:val="5"/>
          <w:sz w:val="22"/>
          <w:szCs w:val="22"/>
        </w:rPr>
        <w:t>ивной ответственности, не обязано доказывать свою невиновность. Вина в совершении администра</w:t>
      </w:r>
      <w:r>
        <w:rPr>
          <w:rStyle w:val="5"/>
          <w:sz w:val="22"/>
          <w:szCs w:val="22"/>
        </w:rPr>
        <w:softHyphen/>
        <w:t>тивного правонарушения устанавливается судьями, органами, должностными лицами, уполномоченными рассматривать дела об административных правонару</w:t>
      </w:r>
      <w:r>
        <w:rPr>
          <w:rStyle w:val="5"/>
          <w:sz w:val="22"/>
          <w:szCs w:val="22"/>
        </w:rPr>
        <w:softHyphen/>
        <w:t>шениях. Неустранимы</w:t>
      </w:r>
      <w:r>
        <w:rPr>
          <w:rStyle w:val="5"/>
          <w:sz w:val="22"/>
          <w:szCs w:val="22"/>
        </w:rPr>
        <w:t>е сомнения в виновности лица, привлекаемого к административной ответственности, должны толковаться в пользу этого лица».</w:t>
      </w:r>
    </w:p>
    <w:p w:rsidR="00C5294C" w:rsidRDefault="001F0371">
      <w:pPr>
        <w:pStyle w:val="50"/>
        <w:spacing w:after="140" w:line="252" w:lineRule="auto"/>
        <w:ind w:left="1480"/>
        <w:jc w:val="left"/>
        <w:rPr>
          <w:sz w:val="22"/>
          <w:szCs w:val="22"/>
        </w:rPr>
      </w:pPr>
      <w:r>
        <w:rPr>
          <w:rStyle w:val="5"/>
          <w:b/>
          <w:bCs/>
          <w:sz w:val="22"/>
          <w:szCs w:val="22"/>
        </w:rPr>
        <w:t>Это одно из важнейших ваших конституцион</w:t>
      </w:r>
      <w:r>
        <w:rPr>
          <w:rStyle w:val="5"/>
          <w:b/>
          <w:bCs/>
          <w:sz w:val="22"/>
          <w:szCs w:val="22"/>
        </w:rPr>
        <w:softHyphen/>
        <w:t>ных прав — презумпция невиновности (ст. 49 Конституции Российской Федерации).</w:t>
      </w:r>
    </w:p>
    <w:p w:rsidR="00C5294C" w:rsidRDefault="001F0371">
      <w:pPr>
        <w:pStyle w:val="32"/>
        <w:keepNext/>
        <w:keepLines/>
      </w:pPr>
      <w:bookmarkStart w:id="17" w:name="bookmark36"/>
      <w:r>
        <w:rPr>
          <w:rStyle w:val="31"/>
        </w:rPr>
        <w:t>ЭТО ВАЖНО ЗНАТЬ!</w:t>
      </w:r>
      <w:bookmarkEnd w:id="17"/>
    </w:p>
    <w:p w:rsidR="00C5294C" w:rsidRDefault="001F0371">
      <w:pPr>
        <w:pStyle w:val="50"/>
        <w:spacing w:after="16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C5294C" w:rsidRDefault="001F0371">
      <w:pPr>
        <w:pStyle w:val="50"/>
        <w:spacing w:after="16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lastRenderedPageBreak/>
        <w:t xml:space="preserve">В дежурной части органа внутренних дел, приемной органов прокуратуры, Федеральной службы </w:t>
      </w:r>
      <w:r>
        <w:rPr>
          <w:rStyle w:val="5"/>
          <w:sz w:val="22"/>
          <w:szCs w:val="22"/>
        </w:rPr>
        <w:t>безопасности, таможенного ор</w:t>
      </w:r>
      <w:r>
        <w:rPr>
          <w:rStyle w:val="5"/>
          <w:sz w:val="22"/>
          <w:szCs w:val="22"/>
        </w:rPr>
        <w:softHyphen/>
        <w:t>гана или органа наркоконтроля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</w:t>
      </w:r>
      <w:r>
        <w:rPr>
          <w:rStyle w:val="5"/>
          <w:sz w:val="22"/>
          <w:szCs w:val="22"/>
        </w:rPr>
        <w:softHyphen/>
        <w:t>трудника, принявшего сообщение.</w:t>
      </w:r>
    </w:p>
    <w:p w:rsidR="00C5294C" w:rsidRDefault="001F0371">
      <w:pPr>
        <w:pStyle w:val="50"/>
        <w:spacing w:after="16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 xml:space="preserve">Вы имеете </w:t>
      </w:r>
      <w:r>
        <w:rPr>
          <w:rStyle w:val="5"/>
          <w:sz w:val="22"/>
          <w:szCs w:val="22"/>
        </w:rPr>
        <w:t>право получить отметку на втором экземпляре сво</w:t>
      </w:r>
      <w:r>
        <w:rPr>
          <w:rStyle w:val="5"/>
          <w:sz w:val="22"/>
          <w:szCs w:val="22"/>
        </w:rPr>
        <w:softHyphen/>
        <w:t>его заявления о регистрации его в правоохранительном органе или талон-уведомление в котором указываются сведения о сотруднике, принявшем сообщение, и его подпись, регистрационный номер, наи</w:t>
      </w:r>
      <w:r>
        <w:rPr>
          <w:rStyle w:val="5"/>
          <w:sz w:val="22"/>
          <w:szCs w:val="22"/>
        </w:rPr>
        <w:softHyphen/>
        <w:t>менование, адрес и</w:t>
      </w:r>
      <w:r>
        <w:rPr>
          <w:rStyle w:val="5"/>
          <w:sz w:val="22"/>
          <w:szCs w:val="22"/>
        </w:rPr>
        <w:t xml:space="preserve"> телефон правоохранительного органа, дата при</w:t>
      </w:r>
      <w:r>
        <w:rPr>
          <w:rStyle w:val="5"/>
          <w:sz w:val="22"/>
          <w:szCs w:val="22"/>
        </w:rPr>
        <w:softHyphen/>
        <w:t>ема сообщения.</w:t>
      </w:r>
    </w:p>
    <w:p w:rsidR="00C5294C" w:rsidRDefault="001F0371">
      <w:pPr>
        <w:pStyle w:val="50"/>
        <w:spacing w:after="16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В правоохранительном органе полученное от вас сообщение (заявление) должно быть незамедлительно зарегистрировано, и о нем должно быть доложено вышестоящему руководителю для осуществления процессу</w:t>
      </w:r>
      <w:r>
        <w:rPr>
          <w:rStyle w:val="5"/>
          <w:sz w:val="22"/>
          <w:szCs w:val="22"/>
        </w:rPr>
        <w:t>альных действий согласно требованиям Уголовно-процессуального кодекса Российской Федерации.</w:t>
      </w:r>
    </w:p>
    <w:p w:rsidR="00C5294C" w:rsidRDefault="001F0371">
      <w:pPr>
        <w:pStyle w:val="50"/>
        <w:spacing w:after="16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В случае отказа принять от вас сообщение (заявление) о вымо</w:t>
      </w:r>
      <w:r>
        <w:rPr>
          <w:rStyle w:val="5"/>
          <w:sz w:val="22"/>
          <w:szCs w:val="22"/>
        </w:rPr>
        <w:softHyphen/>
        <w:t>гательстве взятки или коммерческом подкупе вы имеете право обжа</w:t>
      </w:r>
      <w:r>
        <w:rPr>
          <w:rStyle w:val="5"/>
          <w:sz w:val="22"/>
          <w:szCs w:val="22"/>
        </w:rPr>
        <w:softHyphen/>
        <w:t>ловать эти незаконные действия в вышесто</w:t>
      </w:r>
      <w:r>
        <w:rPr>
          <w:rStyle w:val="5"/>
          <w:sz w:val="22"/>
          <w:szCs w:val="22"/>
        </w:rPr>
        <w:t>ящих инстанциях (рай</w:t>
      </w:r>
      <w:r>
        <w:rPr>
          <w:rStyle w:val="5"/>
          <w:sz w:val="22"/>
          <w:szCs w:val="22"/>
        </w:rPr>
        <w:softHyphen/>
        <w:t>онных, областных, республиканских, федеральных), а также подать жалобу на неправомерные действия сотрудников правоохранитель</w:t>
      </w:r>
      <w:r>
        <w:rPr>
          <w:rStyle w:val="5"/>
          <w:sz w:val="22"/>
          <w:szCs w:val="22"/>
        </w:rPr>
        <w:softHyphen/>
        <w:t>ных органов в Генеральную прокуратуру Российской Федерации, осуществляющую прокурорский надзор за процессуальн</w:t>
      </w:r>
      <w:r>
        <w:rPr>
          <w:rStyle w:val="5"/>
          <w:sz w:val="22"/>
          <w:szCs w:val="22"/>
        </w:rPr>
        <w:t>ой деятель</w:t>
      </w:r>
      <w:r>
        <w:rPr>
          <w:rStyle w:val="5"/>
          <w:sz w:val="22"/>
          <w:szCs w:val="22"/>
        </w:rPr>
        <w:softHyphen/>
        <w:t>ностью правоохранительных органов и силовых структур.</w:t>
      </w:r>
      <w:r>
        <w:br w:type="page"/>
      </w:r>
    </w:p>
    <w:p w:rsidR="00C5294C" w:rsidRDefault="001F0371">
      <w:pPr>
        <w:pStyle w:val="42"/>
        <w:spacing w:after="0" w:line="322" w:lineRule="auto"/>
        <w:rPr>
          <w:sz w:val="22"/>
          <w:szCs w:val="22"/>
        </w:rPr>
      </w:pPr>
      <w:r>
        <w:rPr>
          <w:rStyle w:val="41"/>
        </w:rPr>
        <w:lastRenderedPageBreak/>
        <w:t xml:space="preserve">В СЛУЧАЕ ОТСУТСТВИЯ РЕАГИРОВАНИЯ НА ВАШИ ОБРАЩЕНИЯ В ПРАВООХРАНИТЕЛЬНЫЕ ОРГАНЫ </w:t>
      </w:r>
      <w:r>
        <w:rPr>
          <w:rStyle w:val="41"/>
          <w:rFonts w:ascii="Times New Roman" w:eastAsia="Times New Roman" w:hAnsi="Times New Roman" w:cs="Times New Roman"/>
          <w:color w:val="231F20"/>
          <w:sz w:val="22"/>
          <w:szCs w:val="22"/>
        </w:rPr>
        <w:t>ВЫ МОЖЕТЕ ОБРАТИТЬСЯ С ЖАЛОБОЙ В РАЙОННЫЙ СУД,</w:t>
      </w:r>
    </w:p>
    <w:p w:rsidR="00C5294C" w:rsidRDefault="001F0371">
      <w:pPr>
        <w:pStyle w:val="50"/>
        <w:spacing w:after="0" w:line="252" w:lineRule="auto"/>
        <w:jc w:val="left"/>
        <w:rPr>
          <w:sz w:val="22"/>
          <w:szCs w:val="22"/>
        </w:rPr>
      </w:pPr>
      <w:r>
        <w:rPr>
          <w:rStyle w:val="5"/>
          <w:sz w:val="22"/>
          <w:szCs w:val="22"/>
        </w:rPr>
        <w:t>А ТАКЖЕ СООБЩИТЬ ОБ ЭТОМ:</w:t>
      </w:r>
    </w:p>
    <w:p w:rsidR="00C5294C" w:rsidRDefault="001F0371">
      <w:pPr>
        <w:pStyle w:val="50"/>
        <w:numPr>
          <w:ilvl w:val="0"/>
          <w:numId w:val="6"/>
        </w:numPr>
        <w:tabs>
          <w:tab w:val="left" w:pos="759"/>
        </w:tabs>
        <w:spacing w:after="0" w:line="173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 xml:space="preserve">Уполномоченному по правам человека в </w:t>
      </w:r>
      <w:r>
        <w:rPr>
          <w:rStyle w:val="5"/>
          <w:sz w:val="22"/>
          <w:szCs w:val="22"/>
        </w:rPr>
        <w:t>соответствующем ре</w:t>
      </w:r>
      <w:r>
        <w:rPr>
          <w:rStyle w:val="5"/>
          <w:sz w:val="22"/>
          <w:szCs w:val="22"/>
        </w:rPr>
        <w:softHyphen/>
        <w:t>гионе Российской Федерации</w:t>
      </w:r>
    </w:p>
    <w:p w:rsidR="00C5294C" w:rsidRDefault="001F0371">
      <w:pPr>
        <w:pStyle w:val="50"/>
        <w:numPr>
          <w:ilvl w:val="0"/>
          <w:numId w:val="6"/>
        </w:numPr>
        <w:tabs>
          <w:tab w:val="left" w:pos="759"/>
        </w:tabs>
        <w:spacing w:after="776" w:line="192" w:lineRule="auto"/>
        <w:ind w:firstLine="52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В Комиссию Общественной палаты Российской Федерации по общественному контролю за правоохранительными органами, силовы</w:t>
      </w:r>
      <w:r>
        <w:rPr>
          <w:rStyle w:val="5"/>
          <w:sz w:val="22"/>
          <w:szCs w:val="22"/>
        </w:rPr>
        <w:softHyphen/>
        <w:t>ми структурами и реформированием судебно-правовой системы.</w:t>
      </w:r>
    </w:p>
    <w:p w:rsidR="00C5294C" w:rsidRDefault="001F0371">
      <w:pPr>
        <w:pStyle w:val="60"/>
        <w:pBdr>
          <w:top w:val="single" w:sz="0" w:space="7" w:color="8580BD"/>
          <w:left w:val="single" w:sz="0" w:space="0" w:color="8580BD"/>
          <w:bottom w:val="single" w:sz="0" w:space="9" w:color="8580BD"/>
          <w:right w:val="single" w:sz="0" w:space="0" w:color="8580BD"/>
        </w:pBdr>
        <w:shd w:val="clear" w:color="auto" w:fill="8580BD"/>
        <w:spacing w:after="862"/>
        <w:ind w:firstLine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1625600</wp:posOffset>
                </wp:positionV>
                <wp:extent cx="182880" cy="582295"/>
                <wp:effectExtent l="0" t="0" r="0" b="0"/>
                <wp:wrapSquare wrapText="right"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a9"/>
                              <w:spacing w:after="0" w:line="240" w:lineRule="auto"/>
                              <w:ind w:firstLine="0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Style w:val="a8"/>
                                <w:rFonts w:ascii="Arial" w:eastAsia="Arial" w:hAnsi="Arial" w:cs="Arial"/>
                                <w:b/>
                                <w:bCs/>
                                <w:color w:val="EBEBEB"/>
                                <w:sz w:val="66"/>
                                <w:szCs w:val="66"/>
                              </w:rPr>
                              <w:t>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50.450000000000003pt;margin-top:128.pt;width:14.4pt;height:45.850000000000001pt;z-index:-1258293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Style w:val="CharStyle24"/>
                          <w:rFonts w:ascii="Arial" w:eastAsia="Arial" w:hAnsi="Arial" w:cs="Arial"/>
                          <w:b/>
                          <w:bCs/>
                          <w:color w:val="EBEBEB"/>
                          <w:sz w:val="66"/>
                          <w:szCs w:val="66"/>
                        </w:rPr>
                        <w:t>!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6"/>
          <w:color w:val="FFFFFF"/>
          <w:sz w:val="22"/>
          <w:szCs w:val="22"/>
        </w:rPr>
        <w:t>Приведенные выше рекомендаци</w:t>
      </w:r>
      <w:r>
        <w:rPr>
          <w:rStyle w:val="6"/>
          <w:color w:val="FFFFFF"/>
          <w:sz w:val="22"/>
          <w:szCs w:val="22"/>
        </w:rPr>
        <w:t>и — это возможные для укрепления и защиты прав граждан, не желающих мириться с коррупцией в своей повседневной жизни. Только своевременное и добровольное заявление о факте вымогательства взятки может избавить вас от ответственности и поможет изобличить кор</w:t>
      </w:r>
      <w:r>
        <w:rPr>
          <w:rStyle w:val="6"/>
          <w:color w:val="FFFFFF"/>
          <w:sz w:val="22"/>
          <w:szCs w:val="22"/>
        </w:rPr>
        <w:t>рупционеров.</w:t>
      </w:r>
    </w:p>
    <w:p w:rsidR="00C5294C" w:rsidRDefault="001F0371">
      <w:pPr>
        <w:pStyle w:val="40"/>
        <w:keepNext/>
        <w:keepLines/>
        <w:spacing w:after="0" w:line="221" w:lineRule="auto"/>
        <w:ind w:firstLine="260"/>
        <w:rPr>
          <w:sz w:val="26"/>
          <w:szCs w:val="26"/>
        </w:rPr>
      </w:pPr>
      <w:bookmarkStart w:id="18" w:name="bookmark38"/>
      <w:r>
        <w:rPr>
          <w:rStyle w:val="4"/>
          <w:rFonts w:ascii="Times New Roman" w:eastAsia="Times New Roman" w:hAnsi="Times New Roman" w:cs="Times New Roman"/>
          <w:b/>
          <w:bCs/>
          <w:sz w:val="26"/>
          <w:szCs w:val="26"/>
        </w:rPr>
        <w:t>ПОМНИТЕ:</w:t>
      </w:r>
      <w:bookmarkEnd w:id="18"/>
    </w:p>
    <w:p w:rsidR="00C5294C" w:rsidRDefault="001F0371">
      <w:pPr>
        <w:pStyle w:val="50"/>
        <w:spacing w:after="180" w:line="259" w:lineRule="auto"/>
        <w:ind w:left="260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t>правоохранительные органы располагают широчайшим спектром возможностей по борьбе с коррупцией, но без обращений и активной помощи граждан эта борьба значительно замедляется! Победим коррупцию вместе!</w:t>
      </w:r>
    </w:p>
    <w:p w:rsidR="00C5294C" w:rsidRDefault="001F0371">
      <w:pPr>
        <w:pStyle w:val="40"/>
        <w:keepNext/>
        <w:keepLines/>
        <w:spacing w:after="100"/>
        <w:jc w:val="both"/>
        <w:rPr>
          <w:sz w:val="26"/>
          <w:szCs w:val="26"/>
        </w:rPr>
      </w:pPr>
      <w:bookmarkStart w:id="19" w:name="bookmark40"/>
      <w:r>
        <w:rPr>
          <w:rStyle w:val="4"/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ДАВАЙТЕ ВЗЯТОК! НЕ БЕРИТЕ </w:t>
      </w:r>
      <w:r>
        <w:rPr>
          <w:rStyle w:val="4"/>
          <w:rFonts w:ascii="Times New Roman" w:eastAsia="Times New Roman" w:hAnsi="Times New Roman" w:cs="Times New Roman"/>
          <w:b/>
          <w:bCs/>
          <w:sz w:val="26"/>
          <w:szCs w:val="26"/>
        </w:rPr>
        <w:t>ВЗЯТКИ!</w:t>
      </w:r>
      <w:bookmarkEnd w:id="19"/>
    </w:p>
    <w:p w:rsidR="00C5294C" w:rsidRDefault="001F0371">
      <w:pPr>
        <w:pStyle w:val="42"/>
        <w:spacing w:after="520" w:line="240" w:lineRule="auto"/>
        <w:jc w:val="both"/>
      </w:pPr>
      <w:r>
        <w:rPr>
          <w:rStyle w:val="41"/>
        </w:rPr>
        <w:t>ПРИМЕРНЫЙ ТЕКСТ ЗАЯВЛЕНИЯ</w:t>
      </w:r>
    </w:p>
    <w:p w:rsidR="00C5294C" w:rsidRDefault="001F0371">
      <w:pPr>
        <w:pStyle w:val="50"/>
        <w:tabs>
          <w:tab w:val="right" w:leader="dot" w:pos="5521"/>
        </w:tabs>
        <w:spacing w:after="520" w:line="252" w:lineRule="auto"/>
        <w:ind w:left="2180"/>
        <w:jc w:val="both"/>
        <w:rPr>
          <w:sz w:val="22"/>
          <w:szCs w:val="22"/>
        </w:rPr>
      </w:pPr>
      <w:r>
        <w:rPr>
          <w:rStyle w:val="5"/>
          <w:i/>
          <w:iCs/>
          <w:sz w:val="22"/>
          <w:szCs w:val="22"/>
        </w:rPr>
        <w:t>Начальнику ГУ МВД России по г. от гражданина Ф.И.О., проживающего по адресу: (</w:t>
      </w:r>
      <w:r>
        <w:rPr>
          <w:rStyle w:val="5"/>
          <w:i/>
          <w:iCs/>
          <w:sz w:val="22"/>
          <w:szCs w:val="22"/>
        </w:rPr>
        <w:tab/>
        <w:t>)</w:t>
      </w:r>
    </w:p>
    <w:p w:rsidR="00C5294C" w:rsidRDefault="001F0371">
      <w:pPr>
        <w:pStyle w:val="50"/>
        <w:spacing w:after="260"/>
        <w:rPr>
          <w:sz w:val="22"/>
          <w:szCs w:val="22"/>
        </w:rPr>
      </w:pPr>
      <w:r>
        <w:rPr>
          <w:rStyle w:val="5"/>
          <w:i/>
          <w:iCs/>
          <w:sz w:val="22"/>
          <w:szCs w:val="22"/>
        </w:rPr>
        <w:t>Заявление</w:t>
      </w:r>
    </w:p>
    <w:p w:rsidR="00C5294C" w:rsidRDefault="001F0371">
      <w:pPr>
        <w:pStyle w:val="50"/>
        <w:spacing w:after="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i/>
          <w:iCs/>
          <w:sz w:val="22"/>
          <w:szCs w:val="22"/>
        </w:rPr>
        <w:lastRenderedPageBreak/>
        <w:t>Я, (Ф.И.О. заявителя), заявляю о том, что 09 ноября 2015 года главврач больницы (название учреждения, Ф.И.О. долж</w:t>
      </w:r>
      <w:r>
        <w:rPr>
          <w:rStyle w:val="5"/>
          <w:i/>
          <w:iCs/>
          <w:sz w:val="22"/>
          <w:szCs w:val="22"/>
        </w:rPr>
        <w:softHyphen/>
        <w:t xml:space="preserve">ностного лица, </w:t>
      </w:r>
      <w:r>
        <w:rPr>
          <w:rStyle w:val="5"/>
          <w:i/>
          <w:iCs/>
          <w:sz w:val="22"/>
          <w:szCs w:val="22"/>
        </w:rPr>
        <w:t>вымогающего взятку) за лечение моего род</w:t>
      </w:r>
      <w:r>
        <w:rPr>
          <w:rStyle w:val="5"/>
          <w:i/>
          <w:iCs/>
          <w:sz w:val="22"/>
          <w:szCs w:val="22"/>
        </w:rPr>
        <w:softHyphen/>
        <w:t>ственника Ф.И.О. поставил условие: передать ему деньги в сум</w:t>
      </w:r>
      <w:r>
        <w:rPr>
          <w:rStyle w:val="5"/>
          <w:i/>
          <w:iCs/>
          <w:sz w:val="22"/>
          <w:szCs w:val="22"/>
        </w:rPr>
        <w:softHyphen/>
        <w:t>ме 50 тыс. рублей в срок до 20 ноября. В противном случае моему родственнику будет отказано в приеме в стационар. Переда</w:t>
      </w:r>
      <w:r>
        <w:rPr>
          <w:rStyle w:val="5"/>
          <w:i/>
          <w:iCs/>
          <w:sz w:val="22"/>
          <w:szCs w:val="22"/>
        </w:rPr>
        <w:softHyphen/>
        <w:t>ча денег должна состояться в служ</w:t>
      </w:r>
      <w:r>
        <w:rPr>
          <w:rStyle w:val="5"/>
          <w:i/>
          <w:iCs/>
          <w:sz w:val="22"/>
          <w:szCs w:val="22"/>
        </w:rPr>
        <w:t>ебном кабинете главврача. Перед этим я должен позвонить ему по телефону и договориться о времени встречи.</w:t>
      </w:r>
    </w:p>
    <w:p w:rsidR="00C5294C" w:rsidRDefault="001F0371">
      <w:pPr>
        <w:pStyle w:val="50"/>
        <w:spacing w:after="520" w:line="252" w:lineRule="auto"/>
        <w:ind w:firstLine="520"/>
        <w:jc w:val="both"/>
        <w:rPr>
          <w:sz w:val="22"/>
          <w:szCs w:val="22"/>
        </w:rPr>
      </w:pPr>
      <w:r>
        <w:rPr>
          <w:rStyle w:val="5"/>
          <w:i/>
          <w:iCs/>
          <w:sz w:val="22"/>
          <w:szCs w:val="22"/>
        </w:rPr>
        <w:t>Я, (Ф.И.О.) заявителя, предупрежден об уголовной ответ</w:t>
      </w:r>
      <w:r>
        <w:rPr>
          <w:rStyle w:val="5"/>
          <w:i/>
          <w:iCs/>
          <w:sz w:val="22"/>
          <w:szCs w:val="22"/>
        </w:rPr>
        <w:softHyphen/>
        <w:t>ственности за заведомо ложный донос по ст. 306 УК РФ.</w:t>
      </w:r>
    </w:p>
    <w:p w:rsidR="00C5294C" w:rsidRDefault="001F0371">
      <w:pPr>
        <w:pStyle w:val="50"/>
        <w:spacing w:after="0"/>
        <w:jc w:val="right"/>
        <w:rPr>
          <w:sz w:val="22"/>
          <w:szCs w:val="22"/>
        </w:rPr>
      </w:pPr>
      <w:r>
        <w:rPr>
          <w:rStyle w:val="5"/>
          <w:i/>
          <w:iCs/>
          <w:sz w:val="22"/>
          <w:szCs w:val="22"/>
        </w:rPr>
        <w:t>(дата)</w:t>
      </w:r>
    </w:p>
    <w:p w:rsidR="00C5294C" w:rsidRDefault="001F0371">
      <w:pPr>
        <w:pStyle w:val="50"/>
        <w:spacing w:after="520"/>
        <w:jc w:val="right"/>
        <w:rPr>
          <w:sz w:val="22"/>
          <w:szCs w:val="22"/>
        </w:rPr>
        <w:sectPr w:rsidR="00C5294C">
          <w:pgSz w:w="8400" w:h="11900"/>
          <w:pgMar w:top="739" w:right="825" w:bottom="810" w:left="827" w:header="0" w:footer="3" w:gutter="0"/>
          <w:cols w:space="720"/>
          <w:noEndnote/>
          <w:docGrid w:linePitch="360"/>
          <w15:footnoteColumns w:val="1"/>
        </w:sectPr>
      </w:pPr>
      <w:r>
        <w:rPr>
          <w:rStyle w:val="5"/>
          <w:i/>
          <w:iCs/>
          <w:sz w:val="22"/>
          <w:szCs w:val="22"/>
        </w:rPr>
        <w:t>(подпись зая</w:t>
      </w:r>
      <w:r>
        <w:rPr>
          <w:rStyle w:val="5"/>
          <w:i/>
          <w:iCs/>
          <w:sz w:val="22"/>
          <w:szCs w:val="22"/>
        </w:rPr>
        <w:t>вителя)</w:t>
      </w:r>
    </w:p>
    <w:p w:rsidR="00C5294C" w:rsidRDefault="001F0371">
      <w:pPr>
        <w:pStyle w:val="a9"/>
        <w:spacing w:after="180" w:line="240" w:lineRule="auto"/>
        <w:ind w:firstLine="0"/>
        <w:jc w:val="center"/>
        <w:rPr>
          <w:sz w:val="19"/>
          <w:szCs w:val="19"/>
        </w:rPr>
      </w:pPr>
      <w:r>
        <w:rPr>
          <w:rStyle w:val="a8"/>
          <w:rFonts w:ascii="Courier New" w:eastAsia="Courier New" w:hAnsi="Courier New" w:cs="Courier New"/>
          <w:sz w:val="19"/>
          <w:szCs w:val="19"/>
        </w:rPr>
        <w:lastRenderedPageBreak/>
        <w:t>МИНИСТЕРСТВО ЮСТИЦИИ РОССИЙСКОЙ ФЕДЕРАЦИИ</w:t>
      </w:r>
    </w:p>
    <w:p w:rsidR="00C5294C" w:rsidRDefault="001F0371">
      <w:pPr>
        <w:pStyle w:val="a9"/>
        <w:spacing w:after="300" w:line="226" w:lineRule="auto"/>
        <w:ind w:firstLine="0"/>
        <w:jc w:val="center"/>
        <w:rPr>
          <w:sz w:val="19"/>
          <w:szCs w:val="19"/>
        </w:rPr>
      </w:pPr>
      <w:r>
        <w:rPr>
          <w:rStyle w:val="a8"/>
          <w:rFonts w:ascii="Courier New" w:eastAsia="Courier New" w:hAnsi="Courier New" w:cs="Courier New"/>
          <w:sz w:val="19"/>
          <w:szCs w:val="19"/>
        </w:rPr>
        <w:t>ФЕДЕРАЛЬНОЕ БЮДЖЕТНОЕ УЧРЕЖДЕНИЕ</w:t>
      </w:r>
      <w:r>
        <w:rPr>
          <w:rStyle w:val="a8"/>
          <w:rFonts w:ascii="Courier New" w:eastAsia="Courier New" w:hAnsi="Courier New" w:cs="Courier New"/>
          <w:sz w:val="19"/>
          <w:szCs w:val="19"/>
        </w:rPr>
        <w:br/>
        <w:t>НАУЧНЫЙ ЦЕНТР ПРАВОВОЙ ИНФОРМАЦИИ</w:t>
      </w:r>
    </w:p>
    <w:p w:rsidR="00C5294C" w:rsidRDefault="001F0371">
      <w:pPr>
        <w:pStyle w:val="24"/>
        <w:keepNext/>
        <w:keepLines/>
      </w:pPr>
      <w:bookmarkStart w:id="20" w:name="bookmark42"/>
      <w:r>
        <w:rPr>
          <w:rStyle w:val="23"/>
          <w:b/>
          <w:bCs/>
        </w:rPr>
        <w:t>ЧТО ТАКОЕ КОРРУПЦИЯ</w:t>
      </w:r>
      <w:r>
        <w:rPr>
          <w:rStyle w:val="23"/>
          <w:b/>
          <w:bCs/>
        </w:rPr>
        <w:br/>
        <w:t>И КАК С НЕЙ БОРОТЬСЯ</w:t>
      </w:r>
      <w:bookmarkEnd w:id="20"/>
    </w:p>
    <w:p w:rsidR="00C5294C" w:rsidRDefault="001F0371">
      <w:pPr>
        <w:pStyle w:val="a9"/>
        <w:spacing w:after="540" w:line="240" w:lineRule="auto"/>
        <w:ind w:firstLine="0"/>
        <w:jc w:val="center"/>
        <w:rPr>
          <w:sz w:val="17"/>
          <w:szCs w:val="17"/>
        </w:rPr>
      </w:pPr>
      <w:r>
        <w:rPr>
          <w:rStyle w:val="a8"/>
          <w:rFonts w:ascii="Arial" w:eastAsia="Arial" w:hAnsi="Arial" w:cs="Arial"/>
          <w:sz w:val="17"/>
          <w:szCs w:val="17"/>
        </w:rPr>
        <w:t>из серии «Правовое просвещение населения»</w:t>
      </w:r>
    </w:p>
    <w:p w:rsidR="00C5294C" w:rsidRDefault="001F0371">
      <w:pPr>
        <w:pStyle w:val="a9"/>
        <w:spacing w:after="0" w:line="254" w:lineRule="auto"/>
        <w:ind w:firstLine="0"/>
        <w:jc w:val="center"/>
        <w:rPr>
          <w:sz w:val="17"/>
          <w:szCs w:val="17"/>
        </w:rPr>
      </w:pPr>
      <w:r>
        <w:rPr>
          <w:rStyle w:val="a8"/>
          <w:rFonts w:ascii="Courier New" w:eastAsia="Courier New" w:hAnsi="Courier New" w:cs="Courier New"/>
          <w:sz w:val="17"/>
          <w:szCs w:val="17"/>
        </w:rPr>
        <w:t>Автор-составитель:</w:t>
      </w:r>
    </w:p>
    <w:p w:rsidR="00C5294C" w:rsidRDefault="001F0371">
      <w:pPr>
        <w:pStyle w:val="a9"/>
        <w:spacing w:after="180" w:line="254" w:lineRule="auto"/>
        <w:ind w:firstLine="0"/>
        <w:jc w:val="center"/>
        <w:rPr>
          <w:sz w:val="17"/>
          <w:szCs w:val="17"/>
        </w:rPr>
      </w:pPr>
      <w:r>
        <w:rPr>
          <w:rStyle w:val="a8"/>
          <w:rFonts w:ascii="Courier New" w:eastAsia="Courier New" w:hAnsi="Courier New" w:cs="Courier New"/>
          <w:i/>
          <w:iCs/>
          <w:sz w:val="17"/>
          <w:szCs w:val="17"/>
        </w:rPr>
        <w:t>Э.И. Атагимова</w:t>
      </w:r>
      <w:r>
        <w:rPr>
          <w:rStyle w:val="a8"/>
          <w:rFonts w:ascii="Courier New" w:eastAsia="Courier New" w:hAnsi="Courier New" w:cs="Courier New"/>
          <w:i/>
          <w:iCs/>
          <w:sz w:val="17"/>
          <w:szCs w:val="17"/>
        </w:rPr>
        <w:br/>
      </w:r>
      <w:r>
        <w:rPr>
          <w:rStyle w:val="a8"/>
          <w:rFonts w:ascii="Courier New" w:eastAsia="Courier New" w:hAnsi="Courier New" w:cs="Courier New"/>
          <w:sz w:val="17"/>
          <w:szCs w:val="17"/>
        </w:rPr>
        <w:t>начальник научно-иссле</w:t>
      </w:r>
      <w:r>
        <w:rPr>
          <w:rStyle w:val="a8"/>
          <w:rFonts w:ascii="Courier New" w:eastAsia="Courier New" w:hAnsi="Courier New" w:cs="Courier New"/>
          <w:sz w:val="17"/>
          <w:szCs w:val="17"/>
        </w:rPr>
        <w:t>довательского отдела</w:t>
      </w:r>
      <w:r>
        <w:rPr>
          <w:rStyle w:val="a8"/>
          <w:rFonts w:ascii="Courier New" w:eastAsia="Courier New" w:hAnsi="Courier New" w:cs="Courier New"/>
          <w:sz w:val="17"/>
          <w:szCs w:val="17"/>
        </w:rPr>
        <w:br/>
        <w:t>ФБУ НЦПИ при Минюсте России, кандидат юридических наук</w:t>
      </w:r>
    </w:p>
    <w:p w:rsidR="00C5294C" w:rsidRDefault="001F0371">
      <w:pPr>
        <w:pStyle w:val="a9"/>
        <w:spacing w:after="0" w:line="259" w:lineRule="auto"/>
        <w:ind w:firstLine="0"/>
        <w:jc w:val="center"/>
        <w:rPr>
          <w:sz w:val="17"/>
          <w:szCs w:val="17"/>
        </w:rPr>
      </w:pPr>
      <w:r>
        <w:rPr>
          <w:rStyle w:val="a8"/>
          <w:rFonts w:ascii="Courier New" w:eastAsia="Courier New" w:hAnsi="Courier New" w:cs="Courier New"/>
          <w:sz w:val="17"/>
          <w:szCs w:val="17"/>
        </w:rPr>
        <w:t>Редактор:</w:t>
      </w:r>
    </w:p>
    <w:p w:rsidR="00C5294C" w:rsidRDefault="001F0371">
      <w:pPr>
        <w:pStyle w:val="a9"/>
        <w:spacing w:after="1720" w:line="259" w:lineRule="auto"/>
        <w:ind w:firstLine="0"/>
        <w:jc w:val="center"/>
        <w:rPr>
          <w:sz w:val="17"/>
          <w:szCs w:val="17"/>
        </w:rPr>
      </w:pPr>
      <w:r>
        <w:rPr>
          <w:rStyle w:val="a8"/>
          <w:rFonts w:ascii="Courier New" w:eastAsia="Courier New" w:hAnsi="Courier New" w:cs="Courier New"/>
          <w:i/>
          <w:iCs/>
          <w:sz w:val="17"/>
          <w:szCs w:val="17"/>
        </w:rPr>
        <w:t>Ю.В. Зудов</w:t>
      </w:r>
      <w:r>
        <w:rPr>
          <w:rStyle w:val="a8"/>
          <w:rFonts w:ascii="Courier New" w:eastAsia="Courier New" w:hAnsi="Courier New" w:cs="Courier New"/>
          <w:i/>
          <w:iCs/>
          <w:sz w:val="17"/>
          <w:szCs w:val="17"/>
        </w:rPr>
        <w:br/>
      </w:r>
      <w:r>
        <w:rPr>
          <w:rStyle w:val="a8"/>
          <w:rFonts w:ascii="Courier New" w:eastAsia="Courier New" w:hAnsi="Courier New" w:cs="Courier New"/>
          <w:sz w:val="17"/>
          <w:szCs w:val="17"/>
        </w:rPr>
        <w:t>заместитель директора Департамента по вопросам правовой помощи и взаимодействия</w:t>
      </w:r>
      <w:r>
        <w:rPr>
          <w:rStyle w:val="a8"/>
          <w:rFonts w:ascii="Courier New" w:eastAsia="Courier New" w:hAnsi="Courier New" w:cs="Courier New"/>
          <w:sz w:val="17"/>
          <w:szCs w:val="17"/>
        </w:rPr>
        <w:br/>
        <w:t>с судебной системой Министерства юстиции Российской Федерации,</w:t>
      </w:r>
      <w:r>
        <w:rPr>
          <w:rStyle w:val="a8"/>
          <w:rFonts w:ascii="Courier New" w:eastAsia="Courier New" w:hAnsi="Courier New" w:cs="Courier New"/>
          <w:sz w:val="17"/>
          <w:szCs w:val="17"/>
        </w:rPr>
        <w:br/>
        <w:t xml:space="preserve">кандидат </w:t>
      </w:r>
      <w:r>
        <w:rPr>
          <w:rStyle w:val="a8"/>
          <w:rFonts w:ascii="Courier New" w:eastAsia="Courier New" w:hAnsi="Courier New" w:cs="Courier New"/>
          <w:sz w:val="17"/>
          <w:szCs w:val="17"/>
        </w:rPr>
        <w:t>исторических наук</w:t>
      </w:r>
    </w:p>
    <w:p w:rsidR="00C5294C" w:rsidRDefault="001F0371">
      <w:pPr>
        <w:pStyle w:val="a9"/>
        <w:spacing w:after="0" w:line="240" w:lineRule="auto"/>
        <w:ind w:left="2160"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42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12700</wp:posOffset>
                </wp:positionV>
                <wp:extent cx="838200" cy="478790"/>
                <wp:effectExtent l="0" t="0" r="0" b="0"/>
                <wp:wrapSquare wrapText="left"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294C" w:rsidRDefault="001F0371">
                            <w:pPr>
                              <w:pStyle w:val="30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3"/>
                                <w:i/>
                                <w:iCs/>
                                <w:sz w:val="17"/>
                                <w:szCs w:val="17"/>
                              </w:rPr>
                              <w:t>Ю.В. Матвиенко</w:t>
                            </w:r>
                          </w:p>
                          <w:p w:rsidR="00C5294C" w:rsidRDefault="001F0371">
                            <w:pPr>
                              <w:pStyle w:val="30"/>
                              <w:spacing w:after="0" w:line="223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3"/>
                                <w:i/>
                                <w:iCs/>
                                <w:sz w:val="17"/>
                                <w:szCs w:val="17"/>
                              </w:rPr>
                              <w:t>И.Г. Колмыкова</w:t>
                            </w:r>
                          </w:p>
                          <w:p w:rsidR="00C5294C" w:rsidRDefault="001F0371">
                            <w:pPr>
                              <w:pStyle w:val="30"/>
                              <w:spacing w:after="0" w:line="216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3"/>
                                <w:i/>
                                <w:iCs/>
                                <w:sz w:val="17"/>
                                <w:szCs w:val="17"/>
                              </w:rPr>
                              <w:t>Е.В. Горбачева</w:t>
                            </w:r>
                          </w:p>
                          <w:p w:rsidR="00C5294C" w:rsidRDefault="001F0371">
                            <w:pPr>
                              <w:pStyle w:val="30"/>
                              <w:spacing w:after="0" w:line="223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3"/>
                                <w:i/>
                                <w:iCs/>
                                <w:sz w:val="17"/>
                                <w:szCs w:val="17"/>
                              </w:rPr>
                              <w:t>Т.В. Галатонов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228.pt;margin-top:1.pt;width:66.pt;height:37.700000000000003pt;z-index:-125829333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i/>
                          <w:iCs/>
                          <w:sz w:val="17"/>
                          <w:szCs w:val="17"/>
                        </w:rPr>
                        <w:t>Ю.В. Матвиенко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i/>
                          <w:iCs/>
                          <w:sz w:val="17"/>
                          <w:szCs w:val="17"/>
                        </w:rPr>
                        <w:t>И.Г. Колмыкова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i/>
                          <w:iCs/>
                          <w:sz w:val="17"/>
                          <w:szCs w:val="17"/>
                        </w:rPr>
                        <w:t>Е.В. Горбачева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i/>
                          <w:iCs/>
                          <w:sz w:val="17"/>
                          <w:szCs w:val="17"/>
                        </w:rPr>
                        <w:t>Т.В. Галатонов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8"/>
          <w:rFonts w:ascii="Courier New" w:eastAsia="Courier New" w:hAnsi="Courier New" w:cs="Courier New"/>
          <w:sz w:val="16"/>
          <w:szCs w:val="16"/>
        </w:rPr>
        <w:t>Руководитель РИО</w:t>
      </w:r>
    </w:p>
    <w:p w:rsidR="00C5294C" w:rsidRDefault="001F0371">
      <w:pPr>
        <w:pStyle w:val="a9"/>
        <w:spacing w:after="0" w:line="240" w:lineRule="auto"/>
        <w:ind w:left="1240" w:firstLine="0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>Выпускающий редактор, дизайн</w:t>
      </w:r>
    </w:p>
    <w:p w:rsidR="00C5294C" w:rsidRDefault="001F0371">
      <w:pPr>
        <w:pStyle w:val="a9"/>
        <w:spacing w:after="180" w:line="240" w:lineRule="auto"/>
        <w:ind w:firstLine="0"/>
        <w:jc w:val="center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>Литературный редактор, корректор</w:t>
      </w:r>
      <w:r>
        <w:rPr>
          <w:rStyle w:val="a8"/>
          <w:rFonts w:ascii="Courier New" w:eastAsia="Courier New" w:hAnsi="Courier New" w:cs="Courier New"/>
          <w:sz w:val="16"/>
          <w:szCs w:val="16"/>
        </w:rPr>
        <w:br/>
        <w:t>Оформление</w:t>
      </w:r>
    </w:p>
    <w:p w:rsidR="00C5294C" w:rsidRDefault="001F0371">
      <w:pPr>
        <w:pStyle w:val="a9"/>
        <w:spacing w:after="0" w:line="240" w:lineRule="auto"/>
        <w:ind w:firstLine="0"/>
        <w:jc w:val="center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>Подписано в печать 10.12.2015</w:t>
      </w:r>
    </w:p>
    <w:p w:rsidR="00C5294C" w:rsidRDefault="001F0371">
      <w:pPr>
        <w:pStyle w:val="a9"/>
        <w:spacing w:after="180" w:line="240" w:lineRule="auto"/>
        <w:ind w:firstLine="0"/>
        <w:jc w:val="center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>Формат 60х84/16. Печать цифровая. Печ.л. 2,5.</w:t>
      </w:r>
    </w:p>
    <w:p w:rsidR="00C5294C" w:rsidRDefault="001F0371">
      <w:pPr>
        <w:pStyle w:val="a9"/>
        <w:spacing w:after="0" w:line="254" w:lineRule="auto"/>
        <w:ind w:firstLine="0"/>
        <w:jc w:val="center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>Отпечатано в Федеральном бюджетном учреждении</w:t>
      </w:r>
    </w:p>
    <w:p w:rsidR="00C5294C" w:rsidRDefault="001F0371">
      <w:pPr>
        <w:pStyle w:val="a9"/>
        <w:spacing w:after="180" w:line="254" w:lineRule="auto"/>
        <w:ind w:left="2160" w:hanging="2160"/>
        <w:jc w:val="both"/>
        <w:rPr>
          <w:sz w:val="16"/>
          <w:szCs w:val="16"/>
        </w:rPr>
      </w:pPr>
      <w:r>
        <w:rPr>
          <w:rStyle w:val="a8"/>
          <w:rFonts w:ascii="Courier New" w:eastAsia="Courier New" w:hAnsi="Courier New" w:cs="Courier New"/>
          <w:sz w:val="16"/>
          <w:szCs w:val="16"/>
        </w:rPr>
        <w:t xml:space="preserve">«Научный центр правовой информации при Министерстве юстиции Российской </w:t>
      </w:r>
      <w:r>
        <w:rPr>
          <w:rStyle w:val="a8"/>
          <w:rFonts w:ascii="Courier New" w:eastAsia="Courier New" w:hAnsi="Courier New" w:cs="Courier New"/>
          <w:sz w:val="16"/>
          <w:szCs w:val="16"/>
        </w:rPr>
        <w:lastRenderedPageBreak/>
        <w:t>Федерации» г. Москва, Михалковская ул., д. 65. к. 1</w:t>
      </w:r>
    </w:p>
    <w:sectPr w:rsidR="00C5294C">
      <w:footerReference w:type="even" r:id="rId38"/>
      <w:footerReference w:type="default" r:id="rId39"/>
      <w:pgSz w:w="8400" w:h="11900"/>
      <w:pgMar w:top="2119" w:right="907" w:bottom="725" w:left="907" w:header="1691" w:footer="297" w:gutter="0"/>
      <w:pgNumType w:start="4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71" w:rsidRDefault="001F0371">
      <w:r>
        <w:separator/>
      </w:r>
    </w:p>
  </w:endnote>
  <w:endnote w:type="continuationSeparator" w:id="0">
    <w:p w:rsidR="001F0371" w:rsidRDefault="001F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1F03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7257415</wp:posOffset>
              </wp:positionV>
              <wp:extent cx="121920" cy="1003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94C" w:rsidRDefault="001F037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54B7" w:rsidRPr="001354B7">
                            <w:rPr>
                              <w:rStyle w:val="2"/>
                              <w:noProof/>
                              <w:color w:val="231F20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Style w:val="2"/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5" type="#_x0000_t202" style="position:absolute;margin-left:43.6pt;margin-top:571.45pt;width:9.6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K2lAEAACMDAAAOAAAAZHJzL2Uyb0RvYy54bWysUsFOwzAMvSPxD1HurN1A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1PyCJuWEpRnlsozeJE7v&#10;saKcV09ZcbiDgYZ88CM5U8+DDjbd1A2jOMm8O0qrhshk+jSbXs8oIik0Lcvz8yx98fXZB4z3CixL&#10;Rs0DTS4LKraPGIkIpR5SUi0HK9N1yZ8Y7pkkKw7rYaS9hmZHrHsabs0dbR9n3YMj7dIeHIxwMNaj&#10;kcDR335EKpDrJtQ91FiMJpHpjFuTRv39nbO+dnvxCQAA//8DAFBLAwQUAAYACAAAACEARG7XPt4A&#10;AAAMAQAADwAAAGRycy9kb3ducmV2LnhtbEyPwU7DMAyG70i8Q2QkbixdNdZSmk5oEhduGwiJW9Z4&#10;TUXiVEnWtW+/9ARH//70+3O9m6xhI/rQOxKwXmXAkFqneuoEfH2+P5XAQpSkpHGEAmYMsGvu72pZ&#10;KXelA47H2LFUQqGSAnSMQ8V5aDVaGVZuQEq7s/NWxjT6jisvr6ncGp5n2ZZb2VO6oOWAe43t7/Fi&#10;BRTTt8Mh4B5/zmPrdT+X5mMW4vFhensFFnGKfzAs+kkdmuR0chdSgRkBZZEnMuXrTf4CbCGy7QbY&#10;aYmeywJ4U/P/TzQ3AAAA//8DAFBLAQItABQABgAIAAAAIQC2gziS/gAAAOEBAAATAAAAAAAAAAAA&#10;AAAAAAAAAABbQ29udGVudF9UeXBlc10ueG1sUEsBAi0AFAAGAAgAAAAhADj9If/WAAAAlAEAAAsA&#10;AAAAAAAAAAAAAAAALwEAAF9yZWxzLy5yZWxzUEsBAi0AFAAGAAgAAAAhAJUHkraUAQAAIwMAAA4A&#10;AAAAAAAAAAAAAAAALgIAAGRycy9lMm9Eb2MueG1sUEsBAi0AFAAGAAgAAAAhAERu1z7eAAAADAEA&#10;AA8AAAAAAAAAAAAAAAAA7gMAAGRycy9kb3ducmV2LnhtbFBLBQYAAAAABAAEAPMAAAD5BAAAAAA=&#10;" filled="f" stroked="f">
              <v:textbox style="mso-fit-shape-to-text:t" inset="0,0,0,0">
                <w:txbxContent>
                  <w:p w:rsidR="00C5294C" w:rsidRDefault="001F037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54B7" w:rsidRPr="001354B7">
                      <w:rPr>
                        <w:rStyle w:val="2"/>
                        <w:noProof/>
                        <w:color w:val="231F20"/>
                        <w:sz w:val="22"/>
                        <w:szCs w:val="22"/>
                      </w:rPr>
                      <w:t>8</w:t>
                    </w:r>
                    <w:r>
                      <w:rPr>
                        <w:rStyle w:val="2"/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1F03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4686935</wp:posOffset>
              </wp:positionH>
              <wp:positionV relativeFrom="page">
                <wp:posOffset>7260590</wp:posOffset>
              </wp:positionV>
              <wp:extent cx="106680" cy="9779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94C" w:rsidRDefault="001F037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54B7" w:rsidRPr="001354B7">
                            <w:rPr>
                              <w:rStyle w:val="2"/>
                              <w:noProof/>
                              <w:color w:val="231F20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Style w:val="2"/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6" type="#_x0000_t202" style="position:absolute;margin-left:369.05pt;margin-top:571.7pt;width:8.4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TVlgEAACkDAAAOAAAAZHJzL2Uyb0RvYy54bWysUttOwzAMfUfiH6K8s3YTGlCtm0ATCAkB&#10;EvABWZqskZo4isPa/T1OdkPwhnhJHNs5Pj72bDHYjm1UQAOu5uNRyZlyEhrj1jX/eL+/uOYMo3CN&#10;6MCpmm8V8sX8/GzW+0pNoIWuUYERiMOq9zVvY/RVUaBslRU4Aq8cBTUEKyI9w7pogugJ3XbFpCyn&#10;RQ+h8QGkQiTvchfk84yvtZLxRWtUkXU1J24xnyGfq3QW85mo1kH41sg9DfEHFlYYR0WPUEsRBfsM&#10;5heUNTIAgo4jCbYArY1UuQfqZlz+6OatFV7lXkgc9EeZ8P9g5fPmNTDT1PxyypkTlmaUyzJ6kzi9&#10;x4py3jxlxeEOBhrywY/kTD0POth0UzeM4iTz9iitGiKT6VM5nV5TRFLo5urqJitfnP76gPFBgWXJ&#10;qHmgwWU9xeYJI/Gg1ENKKuXg3nRd8ieCOyLJisNqyN0cSa6g2RL3nkZcc0c7yFn36EjBtA0HIxyM&#10;1d5INdDffkaqk8sn8B3UvibNI7Pa704a+Pd3zjpt+PwLAAD//wMAUEsDBBQABgAIAAAAIQBPscSX&#10;3wAAAA0BAAAPAAAAZHJzL2Rvd25yZXYueG1sTI/LTsMwEEX3SPyDNUjsqBOaUjeNU6FKbNjRIiR2&#10;bjyNI/yIYjdN/p7pCpYz9+rMmWo3OctGHGIXvIR8kQFD3wTd+VbC5/HtSQCLSXmtbPAoYcYIu/r+&#10;rlKlDlf/geMhtYwgPpZKgkmpLzmPjUGn4iL06Ck7h8GpROPQcj2oK8Gd5c9Z9sKd6jxdMKrHvcHm&#10;53BxEtbTV8A+4h6/z2MzmG4W9n2W8vFhet0CSzilvzLc9EkdanI6hYvXkVliLEVOVQryYlkAo8p6&#10;VWyAnW6rlRDA64r//6L+BQAA//8DAFBLAQItABQABgAIAAAAIQC2gziS/gAAAOEBAAATAAAAAAAA&#10;AAAAAAAAAAAAAABbQ29udGVudF9UeXBlc10ueG1sUEsBAi0AFAAGAAgAAAAhADj9If/WAAAAlAEA&#10;AAsAAAAAAAAAAAAAAAAALwEAAF9yZWxzLy5yZWxzUEsBAi0AFAAGAAgAAAAhAEBctNWWAQAAKQMA&#10;AA4AAAAAAAAAAAAAAAAALgIAAGRycy9lMm9Eb2MueG1sUEsBAi0AFAAGAAgAAAAhAE+xxJffAAAA&#10;DQEAAA8AAAAAAAAAAAAAAAAA8AMAAGRycy9kb3ducmV2LnhtbFBLBQYAAAAABAAEAPMAAAD8BAAA&#10;AAA=&#10;" filled="f" stroked="f">
              <v:textbox style="mso-fit-shape-to-text:t" inset="0,0,0,0">
                <w:txbxContent>
                  <w:p w:rsidR="00C5294C" w:rsidRDefault="001F037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54B7" w:rsidRPr="001354B7">
                      <w:rPr>
                        <w:rStyle w:val="2"/>
                        <w:noProof/>
                        <w:color w:val="231F20"/>
                        <w:sz w:val="22"/>
                        <w:szCs w:val="22"/>
                      </w:rPr>
                      <w:t>9</w:t>
                    </w:r>
                    <w:r>
                      <w:rPr>
                        <w:rStyle w:val="2"/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1F03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7257415</wp:posOffset>
              </wp:positionV>
              <wp:extent cx="121920" cy="10033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94C" w:rsidRDefault="001F037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54B7" w:rsidRPr="001354B7">
                            <w:rPr>
                              <w:rStyle w:val="2"/>
                              <w:noProof/>
                              <w:color w:val="231F20"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rStyle w:val="2"/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0" o:spid="_x0000_s1047" type="#_x0000_t202" style="position:absolute;margin-left:43.6pt;margin-top:571.45pt;width:9.6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7ZlgEAACoDAAAOAAAAZHJzL2Uyb0RvYy54bWysUttKAzEQfRf8h5B3u9sVRJduiyKKICqo&#10;H5Bmk25gkwmZ2N3+vZO0W0XfxJdkMjM558xlsRptz7YqoAHX8Pms5Ew5Ca1xm4a/v92dXXKGUbhW&#10;9OBUw3cK+Wp5erIYfK0q6KBvVWAE4rAefMO7GH1dFCg7ZQXOwCtHQQ3BikjPsCnaIAZCt31RleVF&#10;MUBofQCpEMl7uw/yZcbXWsn4rDWqyPqGk7aYz5DPdTqL5ULUmyB8Z+RBhviDCiuMI9Ij1K2Ign0E&#10;8wvKGhkAQceZBFuA1kaqXANVMy9/VPPaCa9yLdQc9Mc24f/ByqftS2CmbfgltccJSzPKtIze1JzB&#10;Y005r56y4ngDIw158iM5U82jDjbdVA2jOOHsjq1VY2QyfarmVxVFJIXmZXl+ntGLr88+YLxXYFky&#10;Gh5ocrmhYvuIkYRQ6pSSuBzcmb5P/qRwryRZcVyPuZxqUrmGdkfiB5pxwx0tIWf9g6MWpnWYjDAZ&#10;64ORONBff0TiyfQJfA914KSBZFWH5UkT//7OWV8rvvwEAAD//wMAUEsDBBQABgAIAAAAIQBEbtc+&#10;3gAAAAwBAAAPAAAAZHJzL2Rvd25yZXYueG1sTI/BTsMwDIbvSLxDZCRuLF011lKaTmgSF24bCIlb&#10;1nhNReJUSda1b7/0BEf//vT7c72brGEj+tA7ErBeZcCQWqd66gR8fb4/lcBClKSkcYQCZgywa+7v&#10;alkpd6UDjsfYsVRCoZICdIxDxXloNVoZVm5ASruz81bGNPqOKy+vqdwanmfZllvZU7qg5YB7je3v&#10;8WIFFNO3wyHgHn/OY+t1P5fmYxbi8WF6ewUWcYp/MCz6SR2a5HRyF1KBGQFlkScy5etN/gJsIbLt&#10;BthpiZ7LAnhT8/9PNDcAAAD//wMAUEsBAi0AFAAGAAgAAAAhALaDOJL+AAAA4QEAABMAAAAAAAAA&#10;AAAAAAAAAAAAAFtDb250ZW50X1R5cGVzXS54bWxQSwECLQAUAAYACAAAACEAOP0h/9YAAACUAQAA&#10;CwAAAAAAAAAAAAAAAAAvAQAAX3JlbHMvLnJlbHNQSwECLQAUAAYACAAAACEAiow+2ZYBAAAqAwAA&#10;DgAAAAAAAAAAAAAAAAAuAgAAZHJzL2Uyb0RvYy54bWxQSwECLQAUAAYACAAAACEARG7XPt4AAAAM&#10;AQAADwAAAAAAAAAAAAAAAADwAwAAZHJzL2Rvd25yZXYueG1sUEsFBgAAAAAEAAQA8wAAAPsEAAAA&#10;AA==&#10;" filled="f" stroked="f">
              <v:textbox style="mso-fit-shape-to-text:t" inset="0,0,0,0">
                <w:txbxContent>
                  <w:p w:rsidR="00C5294C" w:rsidRDefault="001F037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54B7" w:rsidRPr="001354B7">
                      <w:rPr>
                        <w:rStyle w:val="2"/>
                        <w:noProof/>
                        <w:color w:val="231F20"/>
                        <w:sz w:val="22"/>
                        <w:szCs w:val="22"/>
                      </w:rPr>
                      <w:t>38</w:t>
                    </w:r>
                    <w:r>
                      <w:rPr>
                        <w:rStyle w:val="2"/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1F03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4686935</wp:posOffset>
              </wp:positionH>
              <wp:positionV relativeFrom="page">
                <wp:posOffset>7260590</wp:posOffset>
              </wp:positionV>
              <wp:extent cx="106680" cy="9779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94C" w:rsidRDefault="001F037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separate"/>
                          </w:r>
                          <w:r w:rsidR="001354B7" w:rsidRPr="001354B7">
                            <w:rPr>
                              <w:rStyle w:val="2"/>
                              <w:noProof/>
                              <w:color w:val="231F20"/>
                              <w:sz w:val="22"/>
                              <w:szCs w:val="22"/>
                            </w:rPr>
                            <w:t>39</w:t>
                          </w:r>
                          <w:r>
                            <w:rPr>
                              <w:rStyle w:val="2"/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8" o:spid="_x0000_s1048" type="#_x0000_t202" style="position:absolute;margin-left:369.05pt;margin-top:571.7pt;width:8.4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OClwEAACkDAAAOAAAAZHJzL2Uyb0RvYy54bWysUsFOwzAMvSPxD1HurGVIG1TrEGgCISFA&#10;Aj4gS5M1UhNHcVi7v8fJ1oHghrgkju08Pz97cT3Yjm1VQAOu5ueTkjPlJDTGbWr+/nZ3dskZRuEa&#10;0YFTNd8p5NfL05NF7ys1hRa6RgVGIA6r3te8jdFXRYGyVVbgBLxyFNQQrIj0DJuiCaIndNsV07Kc&#10;FT2ExgeQCpG8q32QLzO+1krGZ61RRdbVnLjFfIZ8rtNZLBei2gThWyMPNMQfWFhhHBU9Qq1EFOwj&#10;mF9Q1sgACDpOJNgCtDZS5R6om/PyRzevrfAq90LioD/KhP8HK5+2L4GZpuZzmpQTlmaUyzJ6kzi9&#10;x4pyXj1lxeEWBhry6Edypp4HHWy6qRtGcZJ5d5RWDZHJ9KmczS4pIil0NZ9fZeWLr78+YLxXYFky&#10;ah5ocFlPsX3ESDwodUxJpRzcma5L/kRwTyRZcVgPuZuLkeQamh1x72nENXe0g5x1D44UTNswGmE0&#10;1gcj1UB/8xGpTi6fwPdQh5o0j8zqsDtp4N/fOetrw5efAAAA//8DAFBLAwQUAAYACAAAACEAT7HE&#10;l98AAAANAQAADwAAAGRycy9kb3ducmV2LnhtbEyPy07DMBBF90j8gzVI7KgTmlI3jVOhSmzY0SIk&#10;dm48jSP8iGI3Tf6e6QqWM/fqzJlqNznLRhxiF7yEfJEBQ98E3flWwufx7UkAi0l5rWzwKGHGCLv6&#10;/q5SpQ5X/4HjIbWMID6WSoJJqS85j41Bp+Ii9OgpO4fBqUTj0HI9qCvBneXPWfbCneo8XTCqx73B&#10;5udwcRLW01fAPuIev89jM5huFvZ9lvLxYXrdAks4pb8y3PRJHWpyOoWL15FZYixFTlUK8mJZAKPK&#10;elVsgJ1uq5UQwOuK//+i/gUAAP//AwBQSwECLQAUAAYACAAAACEAtoM4kv4AAADhAQAAEwAAAAAA&#10;AAAAAAAAAAAAAAAAW0NvbnRlbnRfVHlwZXNdLnhtbFBLAQItABQABgAIAAAAIQA4/SH/1gAAAJQB&#10;AAALAAAAAAAAAAAAAAAAAC8BAABfcmVscy8ucmVsc1BLAQItABQABgAIAAAAIQCTN/OClwEAACkD&#10;AAAOAAAAAAAAAAAAAAAAAC4CAABkcnMvZTJvRG9jLnhtbFBLAQItABQABgAIAAAAIQBPscSX3wAA&#10;AA0BAAAPAAAAAAAAAAAAAAAAAPEDAABkcnMvZG93bnJldi54bWxQSwUGAAAAAAQABADzAAAA/QQA&#10;AAAA&#10;" filled="f" stroked="f">
              <v:textbox style="mso-fit-shape-to-text:t" inset="0,0,0,0">
                <w:txbxContent>
                  <w:p w:rsidR="00C5294C" w:rsidRDefault="001F037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</w:instrText>
                    </w:r>
                    <w:r>
                      <w:instrText xml:space="preserve">GEFORMAT </w:instrText>
                    </w:r>
                    <w:r>
                      <w:fldChar w:fldCharType="separate"/>
                    </w:r>
                    <w:r w:rsidR="001354B7" w:rsidRPr="001354B7">
                      <w:rPr>
                        <w:rStyle w:val="2"/>
                        <w:noProof/>
                        <w:color w:val="231F20"/>
                        <w:sz w:val="22"/>
                        <w:szCs w:val="22"/>
                      </w:rPr>
                      <w:t>39</w:t>
                    </w:r>
                    <w:r>
                      <w:rPr>
                        <w:rStyle w:val="2"/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C5294C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C5294C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4C" w:rsidRDefault="00C529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71" w:rsidRDefault="001F0371"/>
  </w:footnote>
  <w:footnote w:type="continuationSeparator" w:id="0">
    <w:p w:rsidR="001F0371" w:rsidRDefault="001F0371"/>
  </w:footnote>
  <w:footnote w:id="1">
    <w:p w:rsidR="00C5294C" w:rsidRDefault="001F0371">
      <w:pPr>
        <w:pStyle w:val="a4"/>
      </w:pPr>
      <w:r>
        <w:rPr>
          <w:rStyle w:val="a3"/>
        </w:rPr>
        <w:footnoteRef/>
      </w:r>
      <w:r>
        <w:rPr>
          <w:rStyle w:val="a3"/>
        </w:rPr>
        <w:t xml:space="preserve"> Федеральный закон № 273-ФЗ «О противодействии коррупции» от 25 декабря 2008: ст. 13.3. «Обязанность организаций принимать меры по предупреждению коррупции».</w:t>
      </w:r>
    </w:p>
  </w:footnote>
  <w:footnote w:id="2">
    <w:p w:rsidR="00C5294C" w:rsidRDefault="001F0371">
      <w:pPr>
        <w:pStyle w:val="a4"/>
      </w:pPr>
      <w:r>
        <w:rPr>
          <w:rStyle w:val="a3"/>
        </w:rPr>
        <w:footnoteRef/>
      </w:r>
      <w:r>
        <w:rPr>
          <w:rStyle w:val="a3"/>
        </w:rPr>
        <w:t xml:space="preserve"> Конвенция Организации Объединенных Наций против коррупции (принята в г. Нью-Йорке 31.10.2003 Рез</w:t>
      </w:r>
      <w:r>
        <w:rPr>
          <w:rStyle w:val="a3"/>
        </w:rPr>
        <w:t>олюцией 58/4 на 51-м пленарном заседании 58-й сессии Генеральной Ассамблеи ООН) // Собрание законодательства Российской Федерации, № 26, 26.06.2006, cт. 2780.</w:t>
      </w:r>
    </w:p>
  </w:footnote>
  <w:footnote w:id="3">
    <w:p w:rsidR="00C5294C" w:rsidRDefault="001F0371">
      <w:pPr>
        <w:pStyle w:val="a4"/>
      </w:pPr>
      <w:r>
        <w:rPr>
          <w:rStyle w:val="a3"/>
        </w:rPr>
        <w:footnoteRef/>
      </w:r>
      <w:r>
        <w:rPr>
          <w:rStyle w:val="a3"/>
        </w:rPr>
        <w:t xml:space="preserve"> МВД России. Данные ФКУ «Главный информационно-аналитический центр» о состоянии преступности в Р</w:t>
      </w:r>
      <w:r>
        <w:rPr>
          <w:rStyle w:val="a3"/>
        </w:rPr>
        <w:t>оссии за январь-декабрь 2014 года.</w:t>
      </w:r>
    </w:p>
  </w:footnote>
  <w:footnote w:id="4">
    <w:p w:rsidR="00C5294C" w:rsidRDefault="001F0371">
      <w:pPr>
        <w:pStyle w:val="a4"/>
      </w:pPr>
      <w:r>
        <w:rPr>
          <w:rStyle w:val="a3"/>
        </w:rPr>
        <w:footnoteRef/>
      </w:r>
      <w:r>
        <w:rPr>
          <w:rStyle w:val="a3"/>
        </w:rPr>
        <w:t xml:space="preserve"> Судебный департамент при Верховном Суде Российской Федерации «Основные статистические показатели состояния судимости в России за 2008—2014 годы».</w:t>
      </w:r>
    </w:p>
  </w:footnote>
  <w:footnote w:id="5">
    <w:p w:rsidR="00C5294C" w:rsidRDefault="001F0371">
      <w:pPr>
        <w:pStyle w:val="a4"/>
      </w:pPr>
      <w:r>
        <w:rPr>
          <w:rStyle w:val="a3"/>
        </w:rPr>
        <w:footnoteRef/>
      </w:r>
      <w:r>
        <w:rPr>
          <w:rStyle w:val="a3"/>
        </w:rPr>
        <w:t xml:space="preserve"> Примечание: в соответствии с ч. 2 ст. 572 Гражданского кодекса Российск</w:t>
      </w:r>
      <w:r>
        <w:rPr>
          <w:rStyle w:val="a3"/>
        </w:rPr>
        <w:t>ой Федерации «Обещание безвозмездно передать кому-либо вещь или имущественное право либо освободить кого-либо от имущественной обязанности (обещание дарения) признается договором дарения…»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63E"/>
    <w:multiLevelType w:val="multilevel"/>
    <w:tmpl w:val="D65AB32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2B43E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46E07"/>
    <w:multiLevelType w:val="multilevel"/>
    <w:tmpl w:val="A40E51F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F1394C"/>
    <w:multiLevelType w:val="multilevel"/>
    <w:tmpl w:val="AE3497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2B43E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B579E"/>
    <w:multiLevelType w:val="multilevel"/>
    <w:tmpl w:val="16F034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2B43E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5170B"/>
    <w:multiLevelType w:val="multilevel"/>
    <w:tmpl w:val="5F2453F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2B43E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37EC4"/>
    <w:multiLevelType w:val="multilevel"/>
    <w:tmpl w:val="0E1A51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4C"/>
    <w:rsid w:val="001354B7"/>
    <w:rsid w:val="001F0371"/>
    <w:rsid w:val="00C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43CE"/>
  <w15:docId w15:val="{C2B72979-FF84-4664-B7B3-1D5E7D5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485511"/>
      <w:sz w:val="16"/>
      <w:szCs w:val="1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A2B43E"/>
      <w:w w:val="70"/>
      <w:sz w:val="80"/>
      <w:szCs w:val="80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D75A1D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A2B43E"/>
      <w:sz w:val="52"/>
      <w:szCs w:val="5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A2B43E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D75A1D"/>
      <w:sz w:val="22"/>
      <w:szCs w:val="2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A2B43E"/>
      <w:sz w:val="19"/>
      <w:szCs w:val="19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pacing w:line="254" w:lineRule="auto"/>
    </w:pPr>
    <w:rPr>
      <w:color w:val="231F20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a6">
    <w:name w:val="Подпись к картинке"/>
    <w:basedOn w:val="a"/>
    <w:link w:val="a5"/>
    <w:rPr>
      <w:rFonts w:ascii="Arial" w:eastAsia="Arial" w:hAnsi="Arial" w:cs="Arial"/>
      <w:color w:val="485511"/>
      <w:sz w:val="16"/>
      <w:szCs w:val="16"/>
    </w:rPr>
  </w:style>
  <w:style w:type="paragraph" w:customStyle="1" w:styleId="1">
    <w:name w:val="Основной текст1"/>
    <w:basedOn w:val="a"/>
    <w:link w:val="a7"/>
    <w:pPr>
      <w:spacing w:after="60" w:line="252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70">
    <w:name w:val="Основной текст (7)"/>
    <w:basedOn w:val="a"/>
    <w:link w:val="7"/>
    <w:rPr>
      <w:rFonts w:ascii="Arial" w:eastAsia="Arial" w:hAnsi="Arial" w:cs="Arial"/>
      <w:b/>
      <w:bCs/>
      <w:color w:val="A2B43E"/>
      <w:w w:val="70"/>
      <w:sz w:val="80"/>
      <w:szCs w:val="80"/>
    </w:rPr>
  </w:style>
  <w:style w:type="paragraph" w:customStyle="1" w:styleId="40">
    <w:name w:val="Заголовок №4"/>
    <w:basedOn w:val="a"/>
    <w:link w:val="4"/>
    <w:pPr>
      <w:spacing w:after="130"/>
      <w:outlineLvl w:val="3"/>
    </w:pPr>
    <w:rPr>
      <w:rFonts w:ascii="Arial" w:eastAsia="Arial" w:hAnsi="Arial" w:cs="Arial"/>
      <w:b/>
      <w:bCs/>
      <w:color w:val="D75A1D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310"/>
      <w:jc w:val="center"/>
    </w:pPr>
    <w:rPr>
      <w:rFonts w:ascii="Times New Roman" w:eastAsia="Times New Roman" w:hAnsi="Times New Roman" w:cs="Times New Roman"/>
      <w:color w:val="231F20"/>
    </w:rPr>
  </w:style>
  <w:style w:type="paragraph" w:customStyle="1" w:styleId="11">
    <w:name w:val="Заголовок №1"/>
    <w:basedOn w:val="a"/>
    <w:link w:val="10"/>
    <w:pPr>
      <w:spacing w:after="280" w:line="288" w:lineRule="auto"/>
      <w:jc w:val="center"/>
      <w:outlineLvl w:val="0"/>
    </w:pPr>
    <w:rPr>
      <w:rFonts w:ascii="Arial" w:eastAsia="Arial" w:hAnsi="Arial" w:cs="Arial"/>
      <w:b/>
      <w:bCs/>
      <w:color w:val="A2B43E"/>
      <w:sz w:val="52"/>
      <w:szCs w:val="52"/>
    </w:rPr>
  </w:style>
  <w:style w:type="paragraph" w:customStyle="1" w:styleId="60">
    <w:name w:val="Основной текст (6)"/>
    <w:basedOn w:val="a"/>
    <w:link w:val="6"/>
    <w:pPr>
      <w:spacing w:after="2070"/>
      <w:ind w:firstLine="160"/>
    </w:pPr>
    <w:rPr>
      <w:rFonts w:ascii="Arial" w:eastAsia="Arial" w:hAnsi="Arial" w:cs="Arial"/>
      <w:color w:val="231F20"/>
    </w:rPr>
  </w:style>
  <w:style w:type="paragraph" w:customStyle="1" w:styleId="a9">
    <w:name w:val="Другое"/>
    <w:basedOn w:val="a"/>
    <w:link w:val="a8"/>
    <w:pPr>
      <w:spacing w:after="60" w:line="252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pPr>
      <w:spacing w:after="110"/>
      <w:ind w:left="660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32">
    <w:name w:val="Заголовок №3"/>
    <w:basedOn w:val="a"/>
    <w:link w:val="31"/>
    <w:pPr>
      <w:spacing w:after="240"/>
      <w:outlineLvl w:val="2"/>
    </w:pPr>
    <w:rPr>
      <w:rFonts w:ascii="Arial" w:eastAsia="Arial" w:hAnsi="Arial" w:cs="Arial"/>
      <w:color w:val="A2B43E"/>
      <w:sz w:val="34"/>
      <w:szCs w:val="34"/>
    </w:rPr>
  </w:style>
  <w:style w:type="paragraph" w:customStyle="1" w:styleId="22">
    <w:name w:val="Основной текст (2)"/>
    <w:basedOn w:val="a"/>
    <w:link w:val="21"/>
    <w:pPr>
      <w:spacing w:after="140"/>
      <w:ind w:left="130"/>
    </w:pPr>
    <w:rPr>
      <w:rFonts w:ascii="Arial" w:eastAsia="Arial" w:hAnsi="Arial" w:cs="Arial"/>
      <w:color w:val="D75A1D"/>
      <w:sz w:val="22"/>
      <w:szCs w:val="22"/>
    </w:rPr>
  </w:style>
  <w:style w:type="paragraph" w:customStyle="1" w:styleId="52">
    <w:name w:val="Заголовок №5"/>
    <w:basedOn w:val="a"/>
    <w:link w:val="51"/>
    <w:pPr>
      <w:spacing w:after="210"/>
      <w:jc w:val="center"/>
      <w:outlineLvl w:val="4"/>
    </w:pPr>
    <w:rPr>
      <w:rFonts w:ascii="Times New Roman" w:eastAsia="Times New Roman" w:hAnsi="Times New Roman" w:cs="Times New Roman"/>
      <w:b/>
      <w:bCs/>
      <w:color w:val="EBEBEB"/>
      <w:sz w:val="22"/>
      <w:szCs w:val="22"/>
    </w:rPr>
  </w:style>
  <w:style w:type="paragraph" w:customStyle="1" w:styleId="42">
    <w:name w:val="Основной текст (4)"/>
    <w:basedOn w:val="a"/>
    <w:link w:val="41"/>
    <w:pPr>
      <w:spacing w:after="240" w:line="264" w:lineRule="auto"/>
    </w:pPr>
    <w:rPr>
      <w:rFonts w:ascii="Arial" w:eastAsia="Arial" w:hAnsi="Arial" w:cs="Arial"/>
      <w:color w:val="A2B43E"/>
      <w:sz w:val="19"/>
      <w:szCs w:val="19"/>
    </w:rPr>
  </w:style>
  <w:style w:type="paragraph" w:customStyle="1" w:styleId="24">
    <w:name w:val="Заголовок №2"/>
    <w:basedOn w:val="a"/>
    <w:link w:val="23"/>
    <w:pPr>
      <w:spacing w:after="100" w:line="300" w:lineRule="auto"/>
      <w:jc w:val="center"/>
      <w:outlineLvl w:val="1"/>
    </w:pPr>
    <w:rPr>
      <w:rFonts w:ascii="Arial" w:eastAsia="Arial" w:hAnsi="Arial" w:cs="Arial"/>
      <w:b/>
      <w:bCs/>
      <w:color w:val="231F20"/>
      <w:sz w:val="30"/>
      <w:szCs w:val="30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image" Target="media/image22.jpeg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29" Type="http://schemas.openxmlformats.org/officeDocument/2006/relationships/footer" Target="footer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1.jpe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4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4.xm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8297</Words>
  <Characters>47298</Characters>
  <Application>Microsoft Office Word</Application>
  <DocSecurity>0</DocSecurity>
  <Lines>394</Lines>
  <Paragraphs>110</Paragraphs>
  <ScaleCrop>false</ScaleCrop>
  <Company/>
  <LinksUpToDate>false</LinksUpToDate>
  <CharactersWithSpaces>55485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&lt;CDE0F1E5EBE5EDE8E55FCAEEF0F0F3EFF6E8FF5FC8D1CFD03130313231352E696E6464&gt;</dc:title>
  <dc:subject/>
  <dc:creator>Kolmykova_IG</dc:creator>
  <cp:keywords/>
  <cp:lastModifiedBy>Delopro</cp:lastModifiedBy>
  <cp:revision>3</cp:revision>
  <dcterms:created xsi:type="dcterms:W3CDTF">2025-04-14T09:32:00Z</dcterms:created>
  <dcterms:modified xsi:type="dcterms:W3CDTF">2025-04-14T09:33:00Z</dcterms:modified>
</cp:coreProperties>
</file>