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FD" w:rsidRDefault="00CA22EC">
      <w:pPr>
        <w:spacing w:before="70" w:line="275" w:lineRule="exact"/>
        <w:ind w:left="256"/>
        <w:rPr>
          <w:b/>
          <w:sz w:val="24"/>
        </w:rPr>
      </w:pPr>
      <w:r>
        <w:rPr>
          <w:b/>
          <w:sz w:val="24"/>
        </w:rPr>
        <w:t>ПРИНЯТО</w:t>
      </w:r>
    </w:p>
    <w:p w:rsidR="00E94FFD" w:rsidRDefault="00CA22EC">
      <w:pPr>
        <w:spacing w:line="252" w:lineRule="exact"/>
        <w:ind w:left="256"/>
      </w:pPr>
      <w:r>
        <w:t>Педагогическим</w:t>
      </w:r>
      <w:r>
        <w:rPr>
          <w:spacing w:val="-7"/>
        </w:rPr>
        <w:t xml:space="preserve"> </w:t>
      </w:r>
      <w:r>
        <w:t>советом</w:t>
      </w:r>
    </w:p>
    <w:p w:rsidR="00E94FFD" w:rsidRDefault="00CA22EC">
      <w:pPr>
        <w:spacing w:before="1" w:line="249" w:lineRule="auto"/>
        <w:ind w:left="256" w:right="31"/>
      </w:pP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«Мечта»</w:t>
      </w:r>
      <w:r>
        <w:rPr>
          <w:spacing w:val="-52"/>
        </w:rPr>
        <w:t xml:space="preserve"> </w:t>
      </w:r>
      <w:r>
        <w:t>Протокол от</w:t>
      </w:r>
      <w:r>
        <w:rPr>
          <w:spacing w:val="3"/>
        </w:rPr>
        <w:t xml:space="preserve"> </w:t>
      </w:r>
      <w:r w:rsidR="007D7294">
        <w:t>«30</w:t>
      </w:r>
      <w:r>
        <w:t>»</w:t>
      </w:r>
      <w:r>
        <w:rPr>
          <w:spacing w:val="-4"/>
        </w:rPr>
        <w:t xml:space="preserve"> </w:t>
      </w:r>
      <w:r w:rsidR="004B5335">
        <w:t>августа</w:t>
      </w:r>
      <w:r>
        <w:rPr>
          <w:spacing w:val="-1"/>
        </w:rPr>
        <w:t xml:space="preserve"> </w:t>
      </w:r>
      <w:r w:rsidR="003F2FED">
        <w:t>2024</w:t>
      </w:r>
      <w:r>
        <w:t xml:space="preserve"> г.</w:t>
      </w:r>
      <w:r>
        <w:rPr>
          <w:spacing w:val="-3"/>
        </w:rPr>
        <w:t xml:space="preserve"> </w:t>
      </w:r>
      <w:r>
        <w:t>№</w:t>
      </w:r>
      <w:bookmarkStart w:id="0" w:name="_GoBack"/>
      <w:bookmarkEnd w:id="0"/>
      <w:r w:rsidR="00661DDC">
        <w:t>1</w:t>
      </w:r>
    </w:p>
    <w:p w:rsidR="00E94FFD" w:rsidRDefault="00CA22EC">
      <w:pPr>
        <w:spacing w:before="79" w:line="270" w:lineRule="exact"/>
        <w:ind w:left="256"/>
        <w:rPr>
          <w:b/>
          <w:sz w:val="24"/>
        </w:rPr>
      </w:pPr>
      <w:r>
        <w:br w:type="column"/>
      </w:r>
      <w:r w:rsidR="004B429F">
        <w:lastRenderedPageBreak/>
        <w:t xml:space="preserve">                                            </w:t>
      </w:r>
      <w:r>
        <w:rPr>
          <w:b/>
          <w:sz w:val="24"/>
        </w:rPr>
        <w:t>УТВЕРЖДЕНО</w:t>
      </w:r>
    </w:p>
    <w:p w:rsidR="00E94FFD" w:rsidRDefault="004B429F">
      <w:pPr>
        <w:spacing w:line="270" w:lineRule="exact"/>
        <w:ind w:left="256"/>
        <w:rPr>
          <w:sz w:val="24"/>
        </w:rPr>
      </w:pPr>
      <w:r>
        <w:rPr>
          <w:sz w:val="24"/>
        </w:rPr>
        <w:t xml:space="preserve">                                      </w:t>
      </w:r>
      <w:r w:rsidR="00CA22EC">
        <w:rPr>
          <w:sz w:val="24"/>
        </w:rPr>
        <w:t>Приказом</w:t>
      </w:r>
      <w:r w:rsidR="00CA22EC">
        <w:rPr>
          <w:spacing w:val="-4"/>
          <w:sz w:val="24"/>
        </w:rPr>
        <w:t xml:space="preserve"> </w:t>
      </w:r>
      <w:r w:rsidR="00CA22EC">
        <w:rPr>
          <w:sz w:val="24"/>
        </w:rPr>
        <w:t>МБДОУ</w:t>
      </w:r>
    </w:p>
    <w:p w:rsidR="00E94FFD" w:rsidRDefault="00CA22EC" w:rsidP="00CA22EC">
      <w:pPr>
        <w:spacing w:before="41"/>
      </w:pPr>
      <w:r>
        <w:t xml:space="preserve">    </w:t>
      </w:r>
      <w:r w:rsidR="004B429F">
        <w:t xml:space="preserve">                         </w:t>
      </w:r>
      <w:r>
        <w:t xml:space="preserve"> «Детский сад № 88» «Мечта»</w:t>
      </w:r>
    </w:p>
    <w:p w:rsidR="00E94FFD" w:rsidRDefault="00CA22EC">
      <w:pPr>
        <w:pStyle w:val="a3"/>
        <w:rPr>
          <w:sz w:val="24"/>
        </w:rPr>
      </w:pPr>
      <w:r>
        <w:rPr>
          <w:sz w:val="24"/>
        </w:rPr>
        <w:t xml:space="preserve">    </w:t>
      </w:r>
      <w:r w:rsidR="00B073D4">
        <w:rPr>
          <w:sz w:val="24"/>
        </w:rPr>
        <w:t xml:space="preserve">      </w:t>
      </w:r>
      <w:r w:rsidR="007D7294">
        <w:rPr>
          <w:sz w:val="24"/>
        </w:rPr>
        <w:t xml:space="preserve"> от «30» августа 2024</w:t>
      </w:r>
      <w:r>
        <w:rPr>
          <w:sz w:val="24"/>
        </w:rPr>
        <w:t xml:space="preserve"> года</w:t>
      </w:r>
      <w:r w:rsidR="00390B38">
        <w:rPr>
          <w:sz w:val="24"/>
        </w:rPr>
        <w:t xml:space="preserve"> №</w:t>
      </w:r>
      <w:r w:rsidR="007D7294">
        <w:rPr>
          <w:sz w:val="24"/>
        </w:rPr>
        <w:t xml:space="preserve"> 136</w:t>
      </w:r>
      <w:r w:rsidR="00B073D4">
        <w:rPr>
          <w:sz w:val="24"/>
        </w:rPr>
        <w:t>-ОД</w:t>
      </w:r>
    </w:p>
    <w:p w:rsidR="00E94FFD" w:rsidRDefault="00E94FFD">
      <w:pPr>
        <w:pStyle w:val="a3"/>
        <w:spacing w:before="8"/>
        <w:rPr>
          <w:sz w:val="23"/>
        </w:rPr>
      </w:pPr>
    </w:p>
    <w:p w:rsidR="00CA22EC" w:rsidRDefault="00CA22EC" w:rsidP="00CA22EC">
      <w:r>
        <w:t xml:space="preserve">     </w:t>
      </w:r>
      <w:r w:rsidR="004B429F">
        <w:t xml:space="preserve">                   </w:t>
      </w:r>
      <w:r w:rsidR="007D7294">
        <w:t xml:space="preserve">                         </w:t>
      </w:r>
      <w:r w:rsidR="004B429F">
        <w:t xml:space="preserve">  </w:t>
      </w:r>
      <w:r>
        <w:t xml:space="preserve"> </w:t>
      </w:r>
      <w:proofErr w:type="spellStart"/>
      <w:r w:rsidR="007D7294">
        <w:t>И.о</w:t>
      </w:r>
      <w:proofErr w:type="spellEnd"/>
      <w:r w:rsidR="007D7294">
        <w:t>. заведующего</w:t>
      </w:r>
    </w:p>
    <w:p w:rsidR="00CA22EC" w:rsidRDefault="00CA22EC" w:rsidP="00CA22EC"/>
    <w:p w:rsidR="00E94FFD" w:rsidRDefault="00CA22EC">
      <w:pPr>
        <w:sectPr w:rsidR="00E94FFD">
          <w:type w:val="continuous"/>
          <w:pgSz w:w="11920" w:h="16850"/>
          <w:pgMar w:top="620" w:right="300" w:bottom="280" w:left="920" w:header="720" w:footer="720" w:gutter="0"/>
          <w:cols w:num="2" w:space="720" w:equalWidth="0">
            <w:col w:w="3803" w:space="2334"/>
            <w:col w:w="4563"/>
          </w:cols>
        </w:sectPr>
      </w:pPr>
      <w:r>
        <w:t xml:space="preserve">  </w:t>
      </w:r>
      <w:r w:rsidR="004B429F">
        <w:t xml:space="preserve">                         </w:t>
      </w:r>
      <w:r w:rsidR="007D7294">
        <w:t xml:space="preserve">    ___________ В.В. Глебова</w:t>
      </w:r>
    </w:p>
    <w:p w:rsidR="00E94FFD" w:rsidRDefault="00E94FFD">
      <w:pPr>
        <w:pStyle w:val="a3"/>
        <w:rPr>
          <w:sz w:val="20"/>
        </w:rPr>
      </w:pPr>
    </w:p>
    <w:p w:rsidR="00E94FFD" w:rsidRDefault="00E94FFD">
      <w:pPr>
        <w:pStyle w:val="a3"/>
        <w:rPr>
          <w:sz w:val="20"/>
        </w:rPr>
      </w:pPr>
    </w:p>
    <w:p w:rsidR="00E94FFD" w:rsidRDefault="00E94FFD">
      <w:pPr>
        <w:pStyle w:val="a3"/>
        <w:rPr>
          <w:sz w:val="20"/>
        </w:rPr>
      </w:pPr>
    </w:p>
    <w:p w:rsidR="00E94FFD" w:rsidRDefault="00E94FFD">
      <w:pPr>
        <w:pStyle w:val="a3"/>
        <w:rPr>
          <w:sz w:val="20"/>
        </w:rPr>
      </w:pPr>
    </w:p>
    <w:p w:rsidR="00E94FFD" w:rsidRDefault="00E94FFD">
      <w:pPr>
        <w:pStyle w:val="a3"/>
        <w:rPr>
          <w:sz w:val="20"/>
        </w:rPr>
      </w:pPr>
    </w:p>
    <w:p w:rsidR="00E94FFD" w:rsidRDefault="00E94FFD">
      <w:pPr>
        <w:pStyle w:val="a3"/>
        <w:rPr>
          <w:sz w:val="20"/>
        </w:rPr>
      </w:pPr>
    </w:p>
    <w:p w:rsidR="00E94FFD" w:rsidRDefault="00E94FFD">
      <w:pPr>
        <w:pStyle w:val="a3"/>
        <w:spacing w:before="5"/>
      </w:pPr>
    </w:p>
    <w:p w:rsidR="00E94FFD" w:rsidRDefault="00CA22EC">
      <w:pPr>
        <w:spacing w:before="87"/>
        <w:ind w:left="3391" w:right="2351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</w:p>
    <w:p w:rsidR="00E94FFD" w:rsidRDefault="00CA22EC">
      <w:pPr>
        <w:spacing w:before="5" w:line="322" w:lineRule="exact"/>
        <w:ind w:left="3391" w:right="2422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88</w:t>
      </w:r>
    </w:p>
    <w:p w:rsidR="00E94FFD" w:rsidRDefault="00CA22EC">
      <w:pPr>
        <w:ind w:left="3391" w:right="2421"/>
        <w:jc w:val="center"/>
        <w:rPr>
          <w:b/>
          <w:sz w:val="28"/>
        </w:rPr>
      </w:pPr>
      <w:r>
        <w:rPr>
          <w:b/>
          <w:sz w:val="28"/>
        </w:rPr>
        <w:t>«МЕЧТА»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69"/>
          <w:sz w:val="28"/>
        </w:rPr>
        <w:t xml:space="preserve"> </w:t>
      </w:r>
      <w:r w:rsidR="007D7294">
        <w:rPr>
          <w:b/>
          <w:sz w:val="28"/>
        </w:rPr>
        <w:t>2024-2025</w:t>
      </w:r>
      <w:r>
        <w:rPr>
          <w:b/>
          <w:sz w:val="28"/>
        </w:rPr>
        <w:t xml:space="preserve"> учебный</w:t>
      </w:r>
      <w:r w:rsidR="00390B38">
        <w:rPr>
          <w:b/>
          <w:sz w:val="28"/>
        </w:rPr>
        <w:t xml:space="preserve"> </w:t>
      </w:r>
      <w:r>
        <w:rPr>
          <w:b/>
          <w:sz w:val="28"/>
        </w:rPr>
        <w:t>год</w:t>
      </w:r>
    </w:p>
    <w:p w:rsidR="00E94FFD" w:rsidRDefault="00E94FFD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411"/>
        <w:gridCol w:w="1134"/>
        <w:gridCol w:w="1134"/>
        <w:gridCol w:w="1138"/>
        <w:gridCol w:w="1138"/>
        <w:gridCol w:w="1417"/>
      </w:tblGrid>
      <w:tr w:rsidR="00E94FFD">
        <w:trPr>
          <w:trHeight w:val="1377"/>
        </w:trPr>
        <w:tc>
          <w:tcPr>
            <w:tcW w:w="2094" w:type="dxa"/>
          </w:tcPr>
          <w:p w:rsidR="00E94FFD" w:rsidRDefault="00E94FFD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E94FFD" w:rsidRDefault="00CA22EC">
            <w:pPr>
              <w:pStyle w:val="TableParagraph"/>
              <w:spacing w:line="242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11" w:type="dxa"/>
          </w:tcPr>
          <w:p w:rsidR="00E94FFD" w:rsidRDefault="00E94FFD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E94FFD" w:rsidRDefault="00CA22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:rsidR="00E94FFD" w:rsidRDefault="00CA22EC">
            <w:pPr>
              <w:pStyle w:val="TableParagraph"/>
              <w:spacing w:before="7" w:line="240" w:lineRule="auto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before="111" w:line="240" w:lineRule="auto"/>
              <w:ind w:left="123" w:right="8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4" w:type="dxa"/>
          </w:tcPr>
          <w:p w:rsidR="00E94FFD" w:rsidRDefault="00E94FFD">
            <w:pPr>
              <w:pStyle w:val="TableParagraph"/>
              <w:spacing w:before="10" w:line="240" w:lineRule="auto"/>
              <w:ind w:left="0"/>
              <w:rPr>
                <w:b/>
                <w:sz w:val="21"/>
              </w:rPr>
            </w:pPr>
          </w:p>
          <w:p w:rsidR="00E94FFD" w:rsidRDefault="00CA22EC">
            <w:pPr>
              <w:pStyle w:val="TableParagraph"/>
              <w:spacing w:line="240" w:lineRule="auto"/>
              <w:ind w:left="118" w:right="91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8" w:type="dxa"/>
          </w:tcPr>
          <w:p w:rsidR="00E94FFD" w:rsidRDefault="00E94FFD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E94FFD" w:rsidRDefault="00CA22EC">
            <w:pPr>
              <w:pStyle w:val="TableParagraph"/>
              <w:spacing w:line="242" w:lineRule="auto"/>
              <w:ind w:left="117" w:right="140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138" w:type="dxa"/>
          </w:tcPr>
          <w:p w:rsidR="00E94FFD" w:rsidRDefault="00E94FFD">
            <w:pPr>
              <w:pStyle w:val="TableParagraph"/>
              <w:spacing w:before="3" w:line="240" w:lineRule="auto"/>
              <w:ind w:left="0"/>
              <w:rPr>
                <w:b/>
              </w:rPr>
            </w:pPr>
          </w:p>
          <w:p w:rsidR="00E94FFD" w:rsidRDefault="00CA22EC">
            <w:pPr>
              <w:pStyle w:val="TableParagraph"/>
              <w:spacing w:line="242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417" w:type="dxa"/>
          </w:tcPr>
          <w:p w:rsidR="00E94FFD" w:rsidRDefault="00E94FFD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:rsidR="00E94FFD" w:rsidRDefault="00CA22EC">
            <w:pPr>
              <w:pStyle w:val="TableParagraph"/>
              <w:spacing w:line="237" w:lineRule="auto"/>
              <w:ind w:left="108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94FFD">
        <w:trPr>
          <w:trHeight w:val="551"/>
        </w:trPr>
        <w:tc>
          <w:tcPr>
            <w:tcW w:w="2094" w:type="dxa"/>
            <w:vMerge w:val="restart"/>
          </w:tcPr>
          <w:p w:rsidR="00E94FFD" w:rsidRDefault="00CA22EC">
            <w:pPr>
              <w:pStyle w:val="TableParagraph"/>
              <w:spacing w:line="242" w:lineRule="auto"/>
              <w:ind w:right="731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spacing w:line="230" w:lineRule="auto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4FFD">
        <w:trPr>
          <w:trHeight w:val="551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spacing w:line="230" w:lineRule="auto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4FFD">
        <w:trPr>
          <w:trHeight w:val="1382"/>
        </w:trPr>
        <w:tc>
          <w:tcPr>
            <w:tcW w:w="2094" w:type="dxa"/>
            <w:vMerge w:val="restart"/>
          </w:tcPr>
          <w:p w:rsidR="00E94FFD" w:rsidRDefault="00CA22EC">
            <w:pPr>
              <w:pStyle w:val="TableParagraph"/>
              <w:spacing w:line="242" w:lineRule="auto"/>
              <w:ind w:right="31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spacing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E94FFD" w:rsidRDefault="00CA22EC">
            <w:pPr>
              <w:pStyle w:val="TableParagraph"/>
              <w:spacing w:line="274" w:lineRule="exact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ценности)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4FFD">
        <w:trPr>
          <w:trHeight w:val="282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4FFD">
        <w:trPr>
          <w:trHeight w:val="825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spacing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E94FFD" w:rsidRDefault="00CA22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4FFD">
        <w:trPr>
          <w:trHeight w:val="426"/>
        </w:trPr>
        <w:tc>
          <w:tcPr>
            <w:tcW w:w="2094" w:type="dxa"/>
            <w:vMerge w:val="restart"/>
          </w:tcPr>
          <w:p w:rsidR="00E94FFD" w:rsidRDefault="00CA22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7D729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4FFD">
        <w:trPr>
          <w:trHeight w:val="552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spacing w:line="230" w:lineRule="auto"/>
              <w:ind w:right="401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грамоте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8" w:type="dxa"/>
          </w:tcPr>
          <w:p w:rsidR="00E94FFD" w:rsidRDefault="007D7294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4"/>
                <w:sz w:val="24"/>
              </w:rPr>
              <w:t>1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4FFD">
        <w:trPr>
          <w:trHeight w:val="378"/>
        </w:trPr>
        <w:tc>
          <w:tcPr>
            <w:tcW w:w="2094" w:type="dxa"/>
            <w:vMerge w:val="restart"/>
          </w:tcPr>
          <w:p w:rsidR="00E94FFD" w:rsidRDefault="00CA22EC">
            <w:pPr>
              <w:pStyle w:val="TableParagraph"/>
              <w:spacing w:line="240" w:lineRule="auto"/>
              <w:ind w:right="26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4FFD">
        <w:trPr>
          <w:trHeight w:val="378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94FFD">
        <w:trPr>
          <w:trHeight w:val="378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3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0" w:right="49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0" w:right="639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E94FFD">
        <w:trPr>
          <w:trHeight w:val="350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134" w:type="dxa"/>
          </w:tcPr>
          <w:p w:rsidR="00E94FFD" w:rsidRDefault="00FD4BEC" w:rsidP="00FD4BE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4FFD">
        <w:trPr>
          <w:trHeight w:val="330"/>
        </w:trPr>
        <w:tc>
          <w:tcPr>
            <w:tcW w:w="2094" w:type="dxa"/>
            <w:vMerge/>
            <w:tcBorders>
              <w:top w:val="nil"/>
            </w:tcBorders>
          </w:tcPr>
          <w:p w:rsidR="00E94FFD" w:rsidRDefault="00E94FFD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E94FFD" w:rsidRDefault="00CA22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4FFD">
        <w:trPr>
          <w:trHeight w:val="479"/>
        </w:trPr>
        <w:tc>
          <w:tcPr>
            <w:tcW w:w="4505" w:type="dxa"/>
            <w:gridSpan w:val="2"/>
          </w:tcPr>
          <w:p w:rsidR="00E94FFD" w:rsidRDefault="00CA2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E94FFD">
        <w:trPr>
          <w:trHeight w:val="566"/>
        </w:trPr>
        <w:tc>
          <w:tcPr>
            <w:tcW w:w="4505" w:type="dxa"/>
            <w:gridSpan w:val="2"/>
          </w:tcPr>
          <w:p w:rsidR="00E94FFD" w:rsidRDefault="00CA22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94FFD" w:rsidRDefault="00CA22EC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134" w:type="dxa"/>
          </w:tcPr>
          <w:p w:rsidR="00E94FFD" w:rsidRDefault="00CA22EC"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94FFD" w:rsidRDefault="00CA22EC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2" w:lineRule="exact"/>
              <w:ind w:left="31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E94FFD" w:rsidRDefault="00CA22EC">
            <w:pPr>
              <w:pStyle w:val="TableParagraph"/>
              <w:spacing w:line="275" w:lineRule="exact"/>
              <w:ind w:left="319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138" w:type="dxa"/>
          </w:tcPr>
          <w:p w:rsidR="00E94FFD" w:rsidRDefault="00CA22EC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E94FFD" w:rsidRDefault="00CA22EC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417" w:type="dxa"/>
          </w:tcPr>
          <w:p w:rsidR="00E94FFD" w:rsidRDefault="00CA22EC">
            <w:pPr>
              <w:pStyle w:val="TableParagraph"/>
              <w:spacing w:line="262" w:lineRule="exact"/>
              <w:ind w:left="453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E94FFD" w:rsidRDefault="00CA22EC">
            <w:pPr>
              <w:pStyle w:val="TableParagraph"/>
              <w:spacing w:line="275" w:lineRule="exact"/>
              <w:ind w:left="458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</w:tr>
    </w:tbl>
    <w:p w:rsidR="00E94FFD" w:rsidRDefault="00E94FFD">
      <w:pPr>
        <w:spacing w:line="275" w:lineRule="exact"/>
        <w:rPr>
          <w:sz w:val="24"/>
        </w:rPr>
        <w:sectPr w:rsidR="00E94FFD">
          <w:type w:val="continuous"/>
          <w:pgSz w:w="11920" w:h="16850"/>
          <w:pgMar w:top="620" w:right="300" w:bottom="280" w:left="920" w:header="720" w:footer="720" w:gutter="0"/>
          <w:cols w:space="720"/>
        </w:sectPr>
      </w:pPr>
    </w:p>
    <w:p w:rsidR="00E94FFD" w:rsidRDefault="00CA22EC">
      <w:pPr>
        <w:spacing w:before="59" w:line="322" w:lineRule="exact"/>
        <w:ind w:left="2766" w:right="252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E94FFD" w:rsidRDefault="00CA22EC">
      <w:pPr>
        <w:ind w:left="1274" w:right="471" w:firstLine="1114"/>
        <w:rPr>
          <w:b/>
          <w:sz w:val="28"/>
        </w:rPr>
      </w:pPr>
      <w:r>
        <w:rPr>
          <w:b/>
          <w:sz w:val="28"/>
        </w:rPr>
        <w:t>к Учебному плану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88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«МЕЧТА»</w:t>
      </w:r>
    </w:p>
    <w:p w:rsidR="00E94FFD" w:rsidRDefault="00CA22EC">
      <w:pPr>
        <w:spacing w:line="321" w:lineRule="exact"/>
        <w:ind w:left="3805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 w:rsidR="00CD3F66">
        <w:rPr>
          <w:b/>
          <w:sz w:val="28"/>
        </w:rPr>
        <w:t>2024-2025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E94FFD" w:rsidRDefault="00E94FFD">
      <w:pPr>
        <w:pStyle w:val="a3"/>
        <w:spacing w:before="6"/>
        <w:rPr>
          <w:b/>
          <w:sz w:val="27"/>
        </w:rPr>
      </w:pPr>
    </w:p>
    <w:p w:rsidR="00E94FFD" w:rsidRDefault="00CA22EC">
      <w:pPr>
        <w:pStyle w:val="a3"/>
        <w:ind w:left="779" w:right="533" w:firstLine="706"/>
        <w:jc w:val="both"/>
      </w:pPr>
      <w:r>
        <w:t>Реализация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 w:rsidR="00CA64EE">
        <w:t xml:space="preserve"> (разработана в соответствии с федеральным государственным</w:t>
      </w:r>
      <w:r w:rsidR="00CA64EE">
        <w:rPr>
          <w:spacing w:val="1"/>
        </w:rPr>
        <w:t xml:space="preserve"> </w:t>
      </w:r>
      <w:r w:rsidR="00CA64EE">
        <w:t>образовательным</w:t>
      </w:r>
      <w:r w:rsidR="00CA64EE">
        <w:rPr>
          <w:spacing w:val="-12"/>
        </w:rPr>
        <w:t xml:space="preserve"> </w:t>
      </w:r>
      <w:r w:rsidR="00CA64EE">
        <w:t>стандартом</w:t>
      </w:r>
      <w:r w:rsidR="00CA64EE">
        <w:rPr>
          <w:spacing w:val="-9"/>
        </w:rPr>
        <w:t xml:space="preserve"> </w:t>
      </w:r>
      <w:r w:rsidR="00CA64EE">
        <w:t>дошкольного</w:t>
      </w:r>
      <w:r w:rsidR="00CA64EE">
        <w:rPr>
          <w:spacing w:val="-14"/>
        </w:rPr>
        <w:t xml:space="preserve"> </w:t>
      </w:r>
      <w:r w:rsidR="00CA64EE">
        <w:t>образования</w:t>
      </w:r>
      <w:r>
        <w:rPr>
          <w:spacing w:val="1"/>
        </w:rPr>
        <w:t xml:space="preserve"> </w:t>
      </w:r>
      <w:r w:rsidR="00CA64EE">
        <w:rPr>
          <w:spacing w:val="1"/>
        </w:rPr>
        <w:t xml:space="preserve">и </w:t>
      </w:r>
      <w:r w:rsidR="00CA64EE" w:rsidRPr="00CA64EE">
        <w:t>федеральной образовательной программой дошкольного образования</w:t>
      </w:r>
      <w:r w:rsidR="00CA64EE">
        <w:t>),</w:t>
      </w:r>
      <w:r w:rsidR="00CA64EE">
        <w:rPr>
          <w:b/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-2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программах,</w:t>
      </w:r>
      <w:r>
        <w:rPr>
          <w:spacing w:val="-68"/>
        </w:rPr>
        <w:t xml:space="preserve"> </w:t>
      </w:r>
      <w:r>
        <w:t>методических пособиях, соответствующих принципам и целям ФГОС ДО и</w:t>
      </w:r>
      <w:r>
        <w:rPr>
          <w:spacing w:val="1"/>
        </w:rPr>
        <w:t xml:space="preserve"> </w:t>
      </w:r>
      <w:r>
        <w:t>выбираемых</w:t>
      </w:r>
      <w:r>
        <w:rPr>
          <w:spacing w:val="-12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конкретных</w:t>
      </w:r>
      <w:r>
        <w:rPr>
          <w:spacing w:val="-12"/>
        </w:rPr>
        <w:t xml:space="preserve"> </w:t>
      </w:r>
      <w:r>
        <w:t>социокультурных,</w:t>
      </w:r>
      <w:r>
        <w:rPr>
          <w:spacing w:val="-67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E94FFD" w:rsidRDefault="00CA22EC">
      <w:pPr>
        <w:pStyle w:val="a3"/>
        <w:ind w:left="779" w:right="531" w:firstLine="706"/>
        <w:jc w:val="both"/>
      </w:pPr>
      <w:r>
        <w:t>Любые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развивающий</w:t>
      </w:r>
      <w:r>
        <w:rPr>
          <w:spacing w:val="6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и общения</w:t>
      </w:r>
      <w:r>
        <w:rPr>
          <w:spacing w:val="4"/>
        </w:rPr>
        <w:t xml:space="preserve"> </w:t>
      </w:r>
      <w:r>
        <w:t>и др.</w:t>
      </w:r>
    </w:p>
    <w:p w:rsidR="00E94FFD" w:rsidRDefault="004B5335">
      <w:pPr>
        <w:pStyle w:val="a3"/>
        <w:spacing w:before="2" w:line="242" w:lineRule="auto"/>
        <w:ind w:left="779" w:right="538" w:firstLine="706"/>
        <w:jc w:val="both"/>
      </w:pPr>
      <w:r>
        <w:t xml:space="preserve">Содержание </w:t>
      </w:r>
      <w:r w:rsidR="00CA22EC">
        <w:t>ОП ДО обеспечивает развитие личности, мотивации и</w:t>
      </w:r>
      <w:r w:rsidR="00CA22EC">
        <w:rPr>
          <w:spacing w:val="1"/>
        </w:rPr>
        <w:t xml:space="preserve"> </w:t>
      </w:r>
      <w:r w:rsidR="00CA22EC">
        <w:t>способностей</w:t>
      </w:r>
      <w:r w:rsidR="00CA22EC">
        <w:rPr>
          <w:spacing w:val="1"/>
        </w:rPr>
        <w:t xml:space="preserve"> </w:t>
      </w:r>
      <w:r w:rsidR="00CA22EC">
        <w:t>детей</w:t>
      </w:r>
      <w:r w:rsidR="00CA22EC">
        <w:rPr>
          <w:spacing w:val="1"/>
        </w:rPr>
        <w:t xml:space="preserve"> </w:t>
      </w:r>
      <w:r w:rsidR="00CA22EC">
        <w:t>в</w:t>
      </w:r>
      <w:r w:rsidR="00CA22EC">
        <w:rPr>
          <w:spacing w:val="1"/>
        </w:rPr>
        <w:t xml:space="preserve"> </w:t>
      </w:r>
      <w:r w:rsidR="00CA22EC">
        <w:t>различных</w:t>
      </w:r>
      <w:r w:rsidR="00CA22EC">
        <w:rPr>
          <w:spacing w:val="1"/>
        </w:rPr>
        <w:t xml:space="preserve"> </w:t>
      </w:r>
      <w:r w:rsidR="00CA22EC">
        <w:t>видах</w:t>
      </w:r>
      <w:r w:rsidR="00CA22EC">
        <w:rPr>
          <w:spacing w:val="1"/>
        </w:rPr>
        <w:t xml:space="preserve"> </w:t>
      </w:r>
      <w:r w:rsidR="00CA22EC">
        <w:t>деятельности</w:t>
      </w:r>
      <w:r w:rsidR="00CA22EC">
        <w:rPr>
          <w:spacing w:val="1"/>
        </w:rPr>
        <w:t xml:space="preserve"> </w:t>
      </w:r>
      <w:r w:rsidR="00CA22EC">
        <w:t>и</w:t>
      </w:r>
      <w:r w:rsidR="00CA22EC">
        <w:rPr>
          <w:spacing w:val="1"/>
        </w:rPr>
        <w:t xml:space="preserve"> </w:t>
      </w:r>
      <w:r w:rsidR="00CA22EC">
        <w:t>охватывает</w:t>
      </w:r>
      <w:r w:rsidR="00CA22EC">
        <w:rPr>
          <w:spacing w:val="1"/>
        </w:rPr>
        <w:t xml:space="preserve"> </w:t>
      </w:r>
      <w:r w:rsidR="00CA22EC">
        <w:t>образовательные</w:t>
      </w:r>
      <w:r w:rsidR="00CA22EC">
        <w:rPr>
          <w:spacing w:val="1"/>
        </w:rPr>
        <w:t xml:space="preserve"> </w:t>
      </w:r>
      <w:r w:rsidR="00CA22EC">
        <w:t>области:</w:t>
      </w:r>
    </w:p>
    <w:p w:rsidR="00E94FFD" w:rsidRDefault="00CA22EC">
      <w:pPr>
        <w:pStyle w:val="a4"/>
        <w:numPr>
          <w:ilvl w:val="0"/>
          <w:numId w:val="1"/>
        </w:numPr>
        <w:tabs>
          <w:tab w:val="left" w:pos="1654"/>
        </w:tabs>
        <w:spacing w:line="321" w:lineRule="exact"/>
        <w:ind w:hanging="169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развитие;</w:t>
      </w:r>
    </w:p>
    <w:p w:rsidR="00E94FFD" w:rsidRDefault="00CA22EC">
      <w:pPr>
        <w:pStyle w:val="a4"/>
        <w:numPr>
          <w:ilvl w:val="0"/>
          <w:numId w:val="1"/>
        </w:numPr>
        <w:tabs>
          <w:tab w:val="left" w:pos="1654"/>
        </w:tabs>
        <w:ind w:hanging="169"/>
        <w:rPr>
          <w:sz w:val="28"/>
        </w:rPr>
      </w:pPr>
      <w:r>
        <w:rPr>
          <w:sz w:val="28"/>
        </w:rPr>
        <w:t>познавательное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развитие;</w:t>
      </w:r>
    </w:p>
    <w:p w:rsidR="00E94FFD" w:rsidRDefault="00CA22EC">
      <w:pPr>
        <w:pStyle w:val="a4"/>
        <w:numPr>
          <w:ilvl w:val="0"/>
          <w:numId w:val="1"/>
        </w:numPr>
        <w:tabs>
          <w:tab w:val="left" w:pos="1654"/>
        </w:tabs>
        <w:ind w:hanging="169"/>
        <w:rPr>
          <w:sz w:val="28"/>
        </w:rPr>
      </w:pPr>
      <w:r>
        <w:rPr>
          <w:sz w:val="28"/>
        </w:rPr>
        <w:t>речевое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развитие;</w:t>
      </w:r>
    </w:p>
    <w:p w:rsidR="00E94FFD" w:rsidRDefault="00CA22EC">
      <w:pPr>
        <w:pStyle w:val="a4"/>
        <w:numPr>
          <w:ilvl w:val="0"/>
          <w:numId w:val="1"/>
        </w:numPr>
        <w:tabs>
          <w:tab w:val="left" w:pos="1654"/>
        </w:tabs>
        <w:spacing w:before="4" w:line="322" w:lineRule="exact"/>
        <w:ind w:hanging="169"/>
        <w:rPr>
          <w:sz w:val="28"/>
        </w:rPr>
      </w:pPr>
      <w:r>
        <w:rPr>
          <w:spacing w:val="-1"/>
          <w:sz w:val="28"/>
        </w:rPr>
        <w:t>художественно-эстетическое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развитие;</w:t>
      </w:r>
    </w:p>
    <w:p w:rsidR="00E94FFD" w:rsidRDefault="00CA22EC">
      <w:pPr>
        <w:pStyle w:val="a4"/>
        <w:numPr>
          <w:ilvl w:val="0"/>
          <w:numId w:val="1"/>
        </w:numPr>
        <w:tabs>
          <w:tab w:val="left" w:pos="1654"/>
        </w:tabs>
        <w:ind w:hanging="169"/>
        <w:rPr>
          <w:sz w:val="28"/>
        </w:rPr>
      </w:pPr>
      <w:r>
        <w:rPr>
          <w:sz w:val="28"/>
        </w:rPr>
        <w:t>физическое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развитие.</w:t>
      </w:r>
    </w:p>
    <w:p w:rsidR="00E94FFD" w:rsidRDefault="00CA22EC">
      <w:pPr>
        <w:pStyle w:val="a3"/>
        <w:ind w:left="779" w:right="550" w:firstLine="706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их количество,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недели определяются</w:t>
      </w:r>
      <w:r>
        <w:rPr>
          <w:spacing w:val="11"/>
        </w:rPr>
        <w:t xml:space="preserve"> </w:t>
      </w:r>
      <w:r>
        <w:t>возрастом</w:t>
      </w:r>
      <w:r>
        <w:rPr>
          <w:spacing w:val="2"/>
        </w:rPr>
        <w:t xml:space="preserve"> </w:t>
      </w:r>
      <w:r>
        <w:t>ребенка.</w:t>
      </w:r>
    </w:p>
    <w:p w:rsidR="00E94FFD" w:rsidRDefault="00CA22EC">
      <w:pPr>
        <w:pStyle w:val="a3"/>
        <w:ind w:left="779" w:right="557" w:firstLine="720"/>
        <w:jc w:val="both"/>
      </w:pPr>
      <w:r>
        <w:t>Продолжительность организованной образовательной деятельности для</w:t>
      </w:r>
      <w:r>
        <w:rPr>
          <w:spacing w:val="-67"/>
        </w:rPr>
        <w:t xml:space="preserve"> </w:t>
      </w:r>
      <w:r>
        <w:t>детей:</w:t>
      </w:r>
    </w:p>
    <w:p w:rsidR="00E94FFD" w:rsidRDefault="00CA22EC">
      <w:pPr>
        <w:pStyle w:val="a3"/>
        <w:spacing w:line="244" w:lineRule="auto"/>
        <w:ind w:left="1500" w:right="5680"/>
      </w:pPr>
      <w:r>
        <w:t>1,5-3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минут;</w:t>
      </w:r>
      <w:r>
        <w:rPr>
          <w:spacing w:val="-67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минут;</w:t>
      </w:r>
    </w:p>
    <w:p w:rsidR="00E94FFD" w:rsidRDefault="00CA22EC">
      <w:pPr>
        <w:pStyle w:val="a3"/>
        <w:spacing w:line="242" w:lineRule="auto"/>
        <w:ind w:left="1485" w:right="5921"/>
      </w:pPr>
      <w:r>
        <w:t>4-5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минут;</w:t>
      </w:r>
      <w:r>
        <w:rPr>
          <w:spacing w:val="-67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минут;</w:t>
      </w:r>
    </w:p>
    <w:p w:rsidR="00E94FFD" w:rsidRDefault="00CA22EC">
      <w:pPr>
        <w:pStyle w:val="a3"/>
        <w:spacing w:line="319" w:lineRule="exact"/>
        <w:ind w:left="1485"/>
        <w:jc w:val="both"/>
      </w:pPr>
      <w:r>
        <w:t>6-7</w:t>
      </w:r>
      <w:r>
        <w:rPr>
          <w:spacing w:val="-7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(включительно)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минут.</w:t>
      </w:r>
    </w:p>
    <w:p w:rsidR="00E94FFD" w:rsidRDefault="00CA22EC">
      <w:pPr>
        <w:pStyle w:val="a3"/>
        <w:ind w:left="779" w:right="536" w:firstLine="720"/>
        <w:jc w:val="both"/>
      </w:pPr>
      <w:r>
        <w:t>Максимально допустимый объем образовательной нагрузки в 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младшей и средней</w:t>
      </w:r>
      <w:r>
        <w:rPr>
          <w:spacing w:val="1"/>
        </w:rPr>
        <w:t xml:space="preserve"> </w:t>
      </w:r>
      <w:r>
        <w:t>группах не превышает 30-40 минут соответственно, в</w:t>
      </w:r>
      <w:r>
        <w:rPr>
          <w:spacing w:val="1"/>
        </w:rPr>
        <w:t xml:space="preserve"> </w:t>
      </w:r>
      <w:r>
        <w:t>старшей группе - 75 минут, в подготовительной к школе группе – 90 минут. В</w:t>
      </w:r>
      <w:r>
        <w:rPr>
          <w:spacing w:val="-67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 статистического характера, проводят физкультурные минутки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</w:p>
    <w:sectPr w:rsidR="00E94FFD">
      <w:pgSz w:w="11920" w:h="16850"/>
      <w:pgMar w:top="1040" w:right="3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033"/>
    <w:multiLevelType w:val="hybridMultilevel"/>
    <w:tmpl w:val="047209B6"/>
    <w:lvl w:ilvl="0" w:tplc="FDC66264">
      <w:numFmt w:val="bullet"/>
      <w:lvlText w:val="-"/>
      <w:lvlJc w:val="left"/>
      <w:pPr>
        <w:ind w:left="1653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B06E6D4">
      <w:numFmt w:val="bullet"/>
      <w:lvlText w:val="•"/>
      <w:lvlJc w:val="left"/>
      <w:pPr>
        <w:ind w:left="2563" w:hanging="168"/>
      </w:pPr>
      <w:rPr>
        <w:rFonts w:hint="default"/>
        <w:lang w:val="ru-RU" w:eastAsia="en-US" w:bidi="ar-SA"/>
      </w:rPr>
    </w:lvl>
    <w:lvl w:ilvl="2" w:tplc="FEA21AE6">
      <w:numFmt w:val="bullet"/>
      <w:lvlText w:val="•"/>
      <w:lvlJc w:val="left"/>
      <w:pPr>
        <w:ind w:left="3467" w:hanging="168"/>
      </w:pPr>
      <w:rPr>
        <w:rFonts w:hint="default"/>
        <w:lang w:val="ru-RU" w:eastAsia="en-US" w:bidi="ar-SA"/>
      </w:rPr>
    </w:lvl>
    <w:lvl w:ilvl="3" w:tplc="3004501C">
      <w:numFmt w:val="bullet"/>
      <w:lvlText w:val="•"/>
      <w:lvlJc w:val="left"/>
      <w:pPr>
        <w:ind w:left="4371" w:hanging="168"/>
      </w:pPr>
      <w:rPr>
        <w:rFonts w:hint="default"/>
        <w:lang w:val="ru-RU" w:eastAsia="en-US" w:bidi="ar-SA"/>
      </w:rPr>
    </w:lvl>
    <w:lvl w:ilvl="4" w:tplc="C576CBAE">
      <w:numFmt w:val="bullet"/>
      <w:lvlText w:val="•"/>
      <w:lvlJc w:val="left"/>
      <w:pPr>
        <w:ind w:left="5275" w:hanging="168"/>
      </w:pPr>
      <w:rPr>
        <w:rFonts w:hint="default"/>
        <w:lang w:val="ru-RU" w:eastAsia="en-US" w:bidi="ar-SA"/>
      </w:rPr>
    </w:lvl>
    <w:lvl w:ilvl="5" w:tplc="8320FECA">
      <w:numFmt w:val="bullet"/>
      <w:lvlText w:val="•"/>
      <w:lvlJc w:val="left"/>
      <w:pPr>
        <w:ind w:left="6179" w:hanging="168"/>
      </w:pPr>
      <w:rPr>
        <w:rFonts w:hint="default"/>
        <w:lang w:val="ru-RU" w:eastAsia="en-US" w:bidi="ar-SA"/>
      </w:rPr>
    </w:lvl>
    <w:lvl w:ilvl="6" w:tplc="1B48E76A">
      <w:numFmt w:val="bullet"/>
      <w:lvlText w:val="•"/>
      <w:lvlJc w:val="left"/>
      <w:pPr>
        <w:ind w:left="7083" w:hanging="168"/>
      </w:pPr>
      <w:rPr>
        <w:rFonts w:hint="default"/>
        <w:lang w:val="ru-RU" w:eastAsia="en-US" w:bidi="ar-SA"/>
      </w:rPr>
    </w:lvl>
    <w:lvl w:ilvl="7" w:tplc="884AE30E">
      <w:numFmt w:val="bullet"/>
      <w:lvlText w:val="•"/>
      <w:lvlJc w:val="left"/>
      <w:pPr>
        <w:ind w:left="7986" w:hanging="168"/>
      </w:pPr>
      <w:rPr>
        <w:rFonts w:hint="default"/>
        <w:lang w:val="ru-RU" w:eastAsia="en-US" w:bidi="ar-SA"/>
      </w:rPr>
    </w:lvl>
    <w:lvl w:ilvl="8" w:tplc="2F843B2C">
      <w:numFmt w:val="bullet"/>
      <w:lvlText w:val="•"/>
      <w:lvlJc w:val="left"/>
      <w:pPr>
        <w:ind w:left="8890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FFD"/>
    <w:rsid w:val="00390B38"/>
    <w:rsid w:val="003F2FED"/>
    <w:rsid w:val="004B429F"/>
    <w:rsid w:val="004B5335"/>
    <w:rsid w:val="00661DDC"/>
    <w:rsid w:val="00764301"/>
    <w:rsid w:val="007D7294"/>
    <w:rsid w:val="00B073D4"/>
    <w:rsid w:val="00CA22EC"/>
    <w:rsid w:val="00CA64EE"/>
    <w:rsid w:val="00CD3F66"/>
    <w:rsid w:val="00E94FFD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1AA"/>
  <w15:docId w15:val="{4D31AB54-42FD-46A8-B607-362043E1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9" w:lineRule="exact"/>
      <w:ind w:left="1653" w:hanging="16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4B42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2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Елена</dc:creator>
  <cp:lastModifiedBy>Delopro</cp:lastModifiedBy>
  <cp:revision>14</cp:revision>
  <cp:lastPrinted>2024-08-29T14:15:00Z</cp:lastPrinted>
  <dcterms:created xsi:type="dcterms:W3CDTF">2022-07-12T07:57:00Z</dcterms:created>
  <dcterms:modified xsi:type="dcterms:W3CDTF">2024-09-13T11:45:00Z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